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E11EE" w14:textId="795A9A2A" w:rsidR="004F6D54" w:rsidRDefault="004F6D54" w:rsidP="004F6D54">
      <w:pPr>
        <w:spacing w:after="0" w:line="240" w:lineRule="auto"/>
        <w:jc w:val="center"/>
        <w:rPr>
          <w:rFonts w:ascii="Georgia" w:hAnsi="Georgia"/>
          <w:sz w:val="32"/>
          <w:szCs w:val="32"/>
        </w:rPr>
      </w:pPr>
      <w:r w:rsidRPr="00836FAD">
        <w:rPr>
          <w:rFonts w:ascii="Georgia" w:hAnsi="Georgia"/>
          <w:sz w:val="32"/>
          <w:szCs w:val="32"/>
        </w:rPr>
        <w:t>President’s Public Service Fund</w:t>
      </w:r>
      <w:r>
        <w:rPr>
          <w:rFonts w:ascii="Georgia" w:hAnsi="Georgia"/>
          <w:sz w:val="32"/>
          <w:szCs w:val="32"/>
        </w:rPr>
        <w:t>-</w:t>
      </w:r>
      <w:r w:rsidR="00A93130">
        <w:rPr>
          <w:rFonts w:ascii="Georgia" w:hAnsi="Georgia"/>
          <w:i/>
          <w:sz w:val="32"/>
          <w:szCs w:val="32"/>
        </w:rPr>
        <w:t>Operating Budget</w:t>
      </w:r>
    </w:p>
    <w:p w14:paraId="33B2CF46" w14:textId="77777777" w:rsidR="004F6D54" w:rsidRPr="00836FAD" w:rsidRDefault="004F6D54" w:rsidP="004F6D54">
      <w:pPr>
        <w:spacing w:after="0" w:line="240" w:lineRule="auto"/>
        <w:jc w:val="center"/>
        <w:rPr>
          <w:rFonts w:ascii="Georgia" w:hAnsi="Georgia"/>
          <w:sz w:val="32"/>
          <w:szCs w:val="32"/>
        </w:rPr>
      </w:pPr>
      <w:r>
        <w:rPr>
          <w:rFonts w:ascii="Georgia" w:hAnsi="Georgia"/>
          <w:sz w:val="32"/>
          <w:szCs w:val="32"/>
        </w:rPr>
        <w:t>Supplement to the Common Grant Application</w:t>
      </w:r>
    </w:p>
    <w:p w14:paraId="6DC674E9" w14:textId="3FAB68A8" w:rsidR="004F6D54" w:rsidRPr="00836FAD" w:rsidRDefault="004F6D54" w:rsidP="004F6D54">
      <w:pPr>
        <w:spacing w:after="0" w:line="240" w:lineRule="auto"/>
        <w:jc w:val="center"/>
        <w:rPr>
          <w:rFonts w:ascii="Georgia" w:hAnsi="Georgia"/>
          <w:sz w:val="32"/>
          <w:szCs w:val="32"/>
        </w:rPr>
      </w:pPr>
      <w:r w:rsidRPr="00836FAD">
        <w:rPr>
          <w:rFonts w:ascii="Georgia" w:hAnsi="Georgia"/>
          <w:sz w:val="32"/>
          <w:szCs w:val="32"/>
        </w:rPr>
        <w:t>201</w:t>
      </w:r>
      <w:r w:rsidR="00E52A4C">
        <w:rPr>
          <w:rFonts w:ascii="Georgia" w:hAnsi="Georgia"/>
          <w:sz w:val="32"/>
          <w:szCs w:val="32"/>
        </w:rPr>
        <w:t>5-2016</w:t>
      </w:r>
    </w:p>
    <w:p w14:paraId="71800F98" w14:textId="77777777" w:rsidR="004F6D54" w:rsidRPr="00836FAD" w:rsidRDefault="004F6D54" w:rsidP="004F6D54">
      <w:pPr>
        <w:spacing w:after="0" w:line="240" w:lineRule="auto"/>
        <w:jc w:val="center"/>
        <w:rPr>
          <w:rFonts w:ascii="Georgia" w:hAnsi="Georgia"/>
          <w:sz w:val="32"/>
          <w:szCs w:val="32"/>
        </w:rPr>
      </w:pPr>
    </w:p>
    <w:p w14:paraId="58E32B49" w14:textId="77777777" w:rsidR="004F6D54" w:rsidRPr="00836FAD" w:rsidRDefault="004F6D54" w:rsidP="004F6D54">
      <w:pPr>
        <w:jc w:val="center"/>
        <w:rPr>
          <w:rFonts w:ascii="Georgia" w:hAnsi="Georgia"/>
        </w:rPr>
      </w:pPr>
      <w:r w:rsidRPr="00836FAD">
        <w:rPr>
          <w:rFonts w:ascii="Georgia" w:hAnsi="Georgia"/>
          <w:noProof/>
        </w:rPr>
        <w:drawing>
          <wp:inline distT="0" distB="0" distL="0" distR="0" wp14:anchorId="5666200E" wp14:editId="26E88E5B">
            <wp:extent cx="634790" cy="768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ard Shie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880" cy="773192"/>
                    </a:xfrm>
                    <a:prstGeom prst="rect">
                      <a:avLst/>
                    </a:prstGeom>
                  </pic:spPr>
                </pic:pic>
              </a:graphicData>
            </a:graphic>
          </wp:inline>
        </w:drawing>
      </w:r>
    </w:p>
    <w:p w14:paraId="1E006D1B" w14:textId="77777777" w:rsidR="004F6D54" w:rsidRPr="00836FAD" w:rsidRDefault="004F6D54" w:rsidP="004F6D54">
      <w:pPr>
        <w:rPr>
          <w:rFonts w:ascii="Georgia" w:hAnsi="Georgia"/>
          <w:b/>
        </w:rPr>
      </w:pPr>
      <w:r w:rsidRPr="00836FAD">
        <w:rPr>
          <w:rFonts w:ascii="Georgia" w:hAnsi="Georgia"/>
          <w:b/>
        </w:rPr>
        <w:t>History:</w:t>
      </w:r>
    </w:p>
    <w:p w14:paraId="116679A1" w14:textId="620B6C20" w:rsidR="004F6D54" w:rsidRPr="00836FAD" w:rsidRDefault="004F6D54" w:rsidP="004F6D54">
      <w:pPr>
        <w:rPr>
          <w:rFonts w:ascii="Georgia" w:hAnsi="Georgia"/>
        </w:rPr>
      </w:pPr>
      <w:r w:rsidRPr="00836FAD">
        <w:rPr>
          <w:rFonts w:ascii="Georgia" w:hAnsi="Georgia"/>
        </w:rPr>
        <w:t xml:space="preserve">Since 1985, the President’s Public Service Fund </w:t>
      </w:r>
      <w:r w:rsidR="00AA2DE4">
        <w:rPr>
          <w:rFonts w:ascii="Georgia" w:hAnsi="Georgia"/>
        </w:rPr>
        <w:t xml:space="preserve">at Harvard College </w:t>
      </w:r>
      <w:r w:rsidRPr="00836FAD">
        <w:rPr>
          <w:rFonts w:ascii="Georgia" w:hAnsi="Georgia"/>
        </w:rPr>
        <w:t xml:space="preserve">has supported a broad range of undergraduate public service activities designed to benefit individuals or groups in the larger community beyond the campus. Awards are for public service activities that benefit the larger community, with preference to </w:t>
      </w:r>
      <w:r w:rsidR="00E52A4C">
        <w:rPr>
          <w:rFonts w:ascii="Georgia" w:hAnsi="Georgia"/>
        </w:rPr>
        <w:t>organizations affiliated with the Phillips Brooks House Association (PBHA) and Public Service Network (PSN)</w:t>
      </w:r>
      <w:r w:rsidRPr="00836FAD">
        <w:rPr>
          <w:rFonts w:ascii="Georgia" w:hAnsi="Georgia"/>
        </w:rPr>
        <w:t xml:space="preserve"> providing service</w:t>
      </w:r>
      <w:r>
        <w:rPr>
          <w:rFonts w:ascii="Georgia" w:hAnsi="Georgia"/>
        </w:rPr>
        <w:t>s</w:t>
      </w:r>
      <w:r w:rsidRPr="00836FAD">
        <w:rPr>
          <w:rFonts w:ascii="Georgia" w:hAnsi="Georgia"/>
        </w:rPr>
        <w:t xml:space="preserve"> in the greater Boston area and Cambridge. </w:t>
      </w:r>
    </w:p>
    <w:p w14:paraId="2354E0A5" w14:textId="77777777" w:rsidR="004F6D54" w:rsidRPr="00836FAD" w:rsidRDefault="004F6D54" w:rsidP="004F6D54">
      <w:pPr>
        <w:rPr>
          <w:rFonts w:ascii="Georgia" w:hAnsi="Georgia"/>
          <w:b/>
        </w:rPr>
      </w:pPr>
      <w:r w:rsidRPr="00836FAD">
        <w:rPr>
          <w:rFonts w:ascii="Georgia" w:hAnsi="Georgia"/>
          <w:b/>
        </w:rPr>
        <w:t xml:space="preserve">Eligibility for funding: </w:t>
      </w:r>
    </w:p>
    <w:p w14:paraId="0A3AD48A" w14:textId="77777777" w:rsidR="004F6D54" w:rsidRPr="00836FAD" w:rsidRDefault="004F6D54" w:rsidP="004F6D54">
      <w:pPr>
        <w:pStyle w:val="ListParagraph"/>
        <w:numPr>
          <w:ilvl w:val="0"/>
          <w:numId w:val="1"/>
        </w:numPr>
        <w:rPr>
          <w:rFonts w:ascii="Georgia" w:hAnsi="Georgia"/>
        </w:rPr>
      </w:pPr>
      <w:r w:rsidRPr="00836FAD">
        <w:rPr>
          <w:rFonts w:ascii="Georgia" w:hAnsi="Georgia"/>
        </w:rPr>
        <w:t>Organizations must be officially recognized by the Office of Student Life and be in good standing</w:t>
      </w:r>
    </w:p>
    <w:p w14:paraId="0DF86743" w14:textId="77777777" w:rsidR="004F6D54" w:rsidRPr="00836FAD" w:rsidRDefault="00620588" w:rsidP="004F6D54">
      <w:pPr>
        <w:pStyle w:val="ListParagraph"/>
        <w:numPr>
          <w:ilvl w:val="0"/>
          <w:numId w:val="1"/>
        </w:numPr>
        <w:rPr>
          <w:rFonts w:ascii="Georgia" w:hAnsi="Georgia"/>
        </w:rPr>
      </w:pPr>
      <w:r>
        <w:rPr>
          <w:rFonts w:ascii="Georgia" w:hAnsi="Georgia"/>
        </w:rPr>
        <w:t xml:space="preserve">PSN/PBHA </w:t>
      </w:r>
      <w:r w:rsidR="004F6D54" w:rsidRPr="00836FAD">
        <w:rPr>
          <w:rFonts w:ascii="Georgia" w:hAnsi="Georgia"/>
        </w:rPr>
        <w:t>Organizations may only apply for one type of grant in one fiscal year (July 10-June 30</w:t>
      </w:r>
      <w:r w:rsidR="004F6D54" w:rsidRPr="00836FAD">
        <w:rPr>
          <w:rFonts w:ascii="Georgia" w:hAnsi="Georgia"/>
          <w:vertAlign w:val="superscript"/>
        </w:rPr>
        <w:t>th</w:t>
      </w:r>
      <w:r w:rsidR="004F6D54" w:rsidRPr="00836FAD">
        <w:rPr>
          <w:rFonts w:ascii="Georgia" w:hAnsi="Georgia"/>
        </w:rPr>
        <w:t>); either operating or project</w:t>
      </w:r>
    </w:p>
    <w:p w14:paraId="0D9E2080" w14:textId="77777777" w:rsidR="004F6D54" w:rsidRPr="00836FAD" w:rsidRDefault="004F6D54" w:rsidP="004F6D54">
      <w:pPr>
        <w:pStyle w:val="ListParagraph"/>
        <w:numPr>
          <w:ilvl w:val="0"/>
          <w:numId w:val="1"/>
        </w:numPr>
        <w:rPr>
          <w:rFonts w:ascii="Georgia" w:hAnsi="Georgia"/>
        </w:rPr>
      </w:pPr>
      <w:r w:rsidRPr="00836FAD">
        <w:rPr>
          <w:rFonts w:ascii="Georgia" w:hAnsi="Georgia"/>
        </w:rPr>
        <w:t>Organizations who receive a grant must submit a final report for the funds</w:t>
      </w:r>
      <w:r w:rsidR="00620588">
        <w:rPr>
          <w:rFonts w:ascii="Georgia" w:hAnsi="Georgia"/>
        </w:rPr>
        <w:t xml:space="preserve"> previously</w:t>
      </w:r>
      <w:r w:rsidRPr="00836FAD">
        <w:rPr>
          <w:rFonts w:ascii="Georgia" w:hAnsi="Georgia"/>
        </w:rPr>
        <w:t xml:space="preserve"> received before a new proposal is submitted. </w:t>
      </w:r>
    </w:p>
    <w:p w14:paraId="065199F5" w14:textId="77777777" w:rsidR="004F6D54" w:rsidRPr="00836FAD" w:rsidRDefault="004F6D54" w:rsidP="004F6D54">
      <w:pPr>
        <w:pStyle w:val="ListParagraph"/>
        <w:numPr>
          <w:ilvl w:val="0"/>
          <w:numId w:val="1"/>
        </w:numPr>
        <w:rPr>
          <w:rFonts w:ascii="Georgia" w:hAnsi="Georgia"/>
        </w:rPr>
      </w:pPr>
      <w:r w:rsidRPr="00836FAD">
        <w:rPr>
          <w:rFonts w:ascii="Georgia" w:hAnsi="Georgia"/>
        </w:rPr>
        <w:t xml:space="preserve">Programs and projects must be designed so students and community members may participate regardless of race, color, sex, sexual orientation, religion, age, national or ethnic origin, political beliefs, veteran status, or disability. </w:t>
      </w:r>
    </w:p>
    <w:p w14:paraId="038BFC1D" w14:textId="77777777" w:rsidR="004F6D54" w:rsidRPr="00836FAD" w:rsidRDefault="004F6D54" w:rsidP="004F6D54">
      <w:pPr>
        <w:rPr>
          <w:rFonts w:ascii="Georgia" w:hAnsi="Georgia"/>
        </w:rPr>
      </w:pPr>
      <w:r w:rsidRPr="00836FAD">
        <w:rPr>
          <w:rFonts w:ascii="Georgia" w:hAnsi="Georgia"/>
          <w:b/>
        </w:rPr>
        <w:t>All proposals must meet the following criteria:</w:t>
      </w:r>
    </w:p>
    <w:p w14:paraId="2C53892D" w14:textId="77777777" w:rsidR="004F6D54" w:rsidRPr="00836FAD" w:rsidRDefault="004F6D54" w:rsidP="004F6D54">
      <w:pPr>
        <w:pStyle w:val="ListParagraph"/>
        <w:numPr>
          <w:ilvl w:val="0"/>
          <w:numId w:val="2"/>
        </w:numPr>
        <w:rPr>
          <w:rFonts w:ascii="Georgia" w:hAnsi="Georgia"/>
        </w:rPr>
      </w:pPr>
      <w:r w:rsidRPr="00836FAD">
        <w:rPr>
          <w:rFonts w:ascii="Georgia" w:hAnsi="Georgia"/>
        </w:rPr>
        <w:t>Ideas cannot duplicate existing undergraduate programs or projects</w:t>
      </w:r>
    </w:p>
    <w:p w14:paraId="1BC2565F" w14:textId="77777777" w:rsidR="004F6D54" w:rsidRPr="00836FAD" w:rsidRDefault="004F6D54" w:rsidP="004F6D54">
      <w:pPr>
        <w:pStyle w:val="ListParagraph"/>
        <w:numPr>
          <w:ilvl w:val="0"/>
          <w:numId w:val="2"/>
        </w:numPr>
        <w:rPr>
          <w:rFonts w:ascii="Georgia" w:hAnsi="Georgia"/>
        </w:rPr>
      </w:pPr>
      <w:r w:rsidRPr="00836FAD">
        <w:rPr>
          <w:rFonts w:ascii="Georgia" w:hAnsi="Georgia"/>
        </w:rPr>
        <w:t>Provide a structured opportunity for undergraduate participation</w:t>
      </w:r>
    </w:p>
    <w:p w14:paraId="097837E2" w14:textId="77777777" w:rsidR="004F6D54" w:rsidRPr="00836FAD" w:rsidRDefault="004F6D54" w:rsidP="004F6D54">
      <w:pPr>
        <w:pStyle w:val="ListParagraph"/>
        <w:numPr>
          <w:ilvl w:val="0"/>
          <w:numId w:val="2"/>
        </w:numPr>
        <w:rPr>
          <w:rFonts w:ascii="Georgia" w:hAnsi="Georgia"/>
        </w:rPr>
      </w:pPr>
      <w:r w:rsidRPr="00836FAD">
        <w:rPr>
          <w:rFonts w:ascii="Georgia" w:hAnsi="Georgia"/>
        </w:rPr>
        <w:t>Show evidence of community impact and community feedback</w:t>
      </w:r>
    </w:p>
    <w:p w14:paraId="64048382" w14:textId="77777777" w:rsidR="004F6D54" w:rsidRPr="00836FAD" w:rsidRDefault="004F6D54" w:rsidP="004F6D54">
      <w:pPr>
        <w:pStyle w:val="ListParagraph"/>
        <w:numPr>
          <w:ilvl w:val="0"/>
          <w:numId w:val="2"/>
        </w:numPr>
        <w:rPr>
          <w:rFonts w:ascii="Georgia" w:hAnsi="Georgia"/>
        </w:rPr>
      </w:pPr>
      <w:r w:rsidRPr="00836FAD">
        <w:rPr>
          <w:rFonts w:ascii="Georgia" w:hAnsi="Georgia"/>
        </w:rPr>
        <w:t>Reflect recognized best program practices</w:t>
      </w:r>
    </w:p>
    <w:p w14:paraId="1C360B17" w14:textId="77777777" w:rsidR="004F6D54" w:rsidRPr="00836FAD" w:rsidRDefault="004F6D54" w:rsidP="004F6D54">
      <w:pPr>
        <w:pStyle w:val="ListParagraph"/>
        <w:numPr>
          <w:ilvl w:val="0"/>
          <w:numId w:val="2"/>
        </w:numPr>
        <w:rPr>
          <w:rFonts w:ascii="Georgia" w:hAnsi="Georgia"/>
        </w:rPr>
      </w:pPr>
      <w:r w:rsidRPr="00836FAD">
        <w:rPr>
          <w:rFonts w:ascii="Georgia" w:hAnsi="Georgia"/>
        </w:rPr>
        <w:t>Provide volunteers with appropriate training and supervision</w:t>
      </w:r>
    </w:p>
    <w:p w14:paraId="6054244E" w14:textId="311A86D5" w:rsidR="004F6D54" w:rsidRDefault="004F6D54" w:rsidP="004F6D54">
      <w:pPr>
        <w:pStyle w:val="ListParagraph"/>
        <w:numPr>
          <w:ilvl w:val="0"/>
          <w:numId w:val="2"/>
        </w:numPr>
        <w:rPr>
          <w:rFonts w:ascii="Georgia" w:hAnsi="Georgia"/>
        </w:rPr>
      </w:pPr>
      <w:r w:rsidRPr="00836FAD">
        <w:rPr>
          <w:rFonts w:ascii="Georgia" w:hAnsi="Georgia"/>
        </w:rPr>
        <w:t xml:space="preserve">Show evidence of efforts to contain expenses and pursue other funding sources or </w:t>
      </w:r>
      <w:r w:rsidR="00E52A4C" w:rsidRPr="00836FAD">
        <w:rPr>
          <w:rFonts w:ascii="Georgia" w:hAnsi="Georgia"/>
        </w:rPr>
        <w:t>in-kind</w:t>
      </w:r>
      <w:r w:rsidRPr="00836FAD">
        <w:rPr>
          <w:rFonts w:ascii="Georgia" w:hAnsi="Georgia"/>
        </w:rPr>
        <w:t xml:space="preserve"> donations</w:t>
      </w:r>
    </w:p>
    <w:p w14:paraId="1701B1F5" w14:textId="64F92590" w:rsidR="004F6D54" w:rsidRPr="00836FAD" w:rsidRDefault="004F6D54" w:rsidP="004F6D54">
      <w:pPr>
        <w:pStyle w:val="ListParagraph"/>
        <w:numPr>
          <w:ilvl w:val="0"/>
          <w:numId w:val="2"/>
        </w:numPr>
        <w:rPr>
          <w:rFonts w:ascii="Georgia" w:hAnsi="Georgia"/>
        </w:rPr>
      </w:pPr>
      <w:r>
        <w:rPr>
          <w:rFonts w:ascii="Georgia" w:hAnsi="Georgia"/>
        </w:rPr>
        <w:t xml:space="preserve">Completion of the </w:t>
      </w:r>
      <w:hyperlink r:id="rId9" w:history="1">
        <w:r w:rsidRPr="00434960">
          <w:rPr>
            <w:rStyle w:val="Hyperlink"/>
            <w:rFonts w:ascii="Georgia" w:hAnsi="Georgia"/>
          </w:rPr>
          <w:t>Common Grant Application</w:t>
        </w:r>
      </w:hyperlink>
    </w:p>
    <w:p w14:paraId="3714D3E1" w14:textId="3A20418B" w:rsidR="004F6D54" w:rsidRPr="00836FAD" w:rsidRDefault="004F6D54" w:rsidP="004F6D54">
      <w:pPr>
        <w:rPr>
          <w:rFonts w:ascii="Georgia" w:hAnsi="Georgia"/>
          <w:b/>
        </w:rPr>
      </w:pPr>
      <w:r w:rsidRPr="00836FAD">
        <w:rPr>
          <w:rFonts w:ascii="Georgia" w:hAnsi="Georgia"/>
          <w:b/>
        </w:rPr>
        <w:t xml:space="preserve">Types of Funding: </w:t>
      </w:r>
      <w:r w:rsidR="00A93130">
        <w:rPr>
          <w:rFonts w:ascii="Georgia" w:hAnsi="Georgia"/>
          <w:b/>
        </w:rPr>
        <w:t>Operating Grant</w:t>
      </w:r>
    </w:p>
    <w:p w14:paraId="4330446A" w14:textId="77777777" w:rsidR="00287049" w:rsidRPr="00287049" w:rsidRDefault="00287049" w:rsidP="00287049">
      <w:pPr>
        <w:rPr>
          <w:rFonts w:ascii="Georgia" w:hAnsi="Georgia"/>
        </w:rPr>
      </w:pPr>
      <w:r w:rsidRPr="00287049">
        <w:rPr>
          <w:rFonts w:ascii="Georgia" w:hAnsi="Georgia"/>
        </w:rPr>
        <w:t>Operating Grants support the operating budgets of undergraduate public service</w:t>
      </w:r>
    </w:p>
    <w:p w14:paraId="2DBD6DCD" w14:textId="77777777" w:rsidR="00287049" w:rsidRPr="00287049" w:rsidRDefault="00287049" w:rsidP="00287049">
      <w:pPr>
        <w:rPr>
          <w:rFonts w:ascii="Georgia" w:hAnsi="Georgia"/>
        </w:rPr>
      </w:pPr>
    </w:p>
    <w:p w14:paraId="35112A58" w14:textId="5E743BD0" w:rsidR="004F6D54" w:rsidRDefault="00287049" w:rsidP="00287049">
      <w:pPr>
        <w:rPr>
          <w:rFonts w:ascii="Georgia" w:hAnsi="Georgia"/>
        </w:rPr>
      </w:pPr>
      <w:proofErr w:type="gramStart"/>
      <w:r w:rsidRPr="00287049">
        <w:rPr>
          <w:rFonts w:ascii="Georgia" w:hAnsi="Georgia"/>
        </w:rPr>
        <w:t>organizations</w:t>
      </w:r>
      <w:proofErr w:type="gramEnd"/>
      <w:r w:rsidRPr="00287049">
        <w:rPr>
          <w:rFonts w:ascii="Georgia" w:hAnsi="Georgia"/>
        </w:rPr>
        <w:t>. These grant</w:t>
      </w:r>
      <w:r>
        <w:rPr>
          <w:rFonts w:ascii="Georgia" w:hAnsi="Georgia"/>
        </w:rPr>
        <w:t>s correspond to the fiscal year.</w:t>
      </w:r>
      <w:bookmarkStart w:id="0" w:name="_GoBack"/>
      <w:bookmarkEnd w:id="0"/>
      <w:r>
        <w:rPr>
          <w:rFonts w:ascii="Georgia" w:hAnsi="Georgia"/>
        </w:rPr>
        <w:t xml:space="preserve"> </w:t>
      </w:r>
      <w:r w:rsidR="00DD100E">
        <w:rPr>
          <w:rFonts w:ascii="Georgia" w:hAnsi="Georgia"/>
        </w:rPr>
        <w:t xml:space="preserve">If your organization </w:t>
      </w:r>
      <w:r w:rsidR="00A93130">
        <w:rPr>
          <w:rFonts w:ascii="Georgia" w:hAnsi="Georgia"/>
        </w:rPr>
        <w:t>receives</w:t>
      </w:r>
      <w:r w:rsidR="00DD100E">
        <w:rPr>
          <w:rFonts w:ascii="Georgia" w:hAnsi="Georgia"/>
        </w:rPr>
        <w:t xml:space="preserve"> </w:t>
      </w:r>
      <w:r w:rsidR="00E33026">
        <w:rPr>
          <w:rFonts w:ascii="Georgia" w:hAnsi="Georgia"/>
        </w:rPr>
        <w:t>a</w:t>
      </w:r>
      <w:r w:rsidR="00DD100E">
        <w:rPr>
          <w:rFonts w:ascii="Georgia" w:hAnsi="Georgia"/>
        </w:rPr>
        <w:t xml:space="preserve"> PPSF Operating Grant</w:t>
      </w:r>
      <w:r w:rsidR="00C7110E">
        <w:rPr>
          <w:rFonts w:ascii="Georgia" w:hAnsi="Georgia"/>
        </w:rPr>
        <w:t>, it</w:t>
      </w:r>
      <w:r w:rsidR="00DD100E">
        <w:rPr>
          <w:rFonts w:ascii="Georgia" w:hAnsi="Georgia"/>
        </w:rPr>
        <w:t xml:space="preserve"> is ineligible to apply for a project grant.  </w:t>
      </w:r>
      <w:r w:rsidR="004F6D54" w:rsidRPr="00836FAD">
        <w:rPr>
          <w:rFonts w:ascii="Georgia" w:hAnsi="Georgia"/>
        </w:rPr>
        <w:t>Organizations may only apply to PPSF once per fiscal year (July 1-June 30</w:t>
      </w:r>
      <w:r w:rsidR="004F6D54" w:rsidRPr="00836FAD">
        <w:rPr>
          <w:rFonts w:ascii="Georgia" w:hAnsi="Georgia"/>
          <w:vertAlign w:val="superscript"/>
        </w:rPr>
        <w:t>th</w:t>
      </w:r>
      <w:r w:rsidR="004F6D54" w:rsidRPr="00836FAD">
        <w:rPr>
          <w:rFonts w:ascii="Georgia" w:hAnsi="Georgia"/>
        </w:rPr>
        <w:t>)</w:t>
      </w:r>
    </w:p>
    <w:p w14:paraId="72B560C9" w14:textId="77777777" w:rsidR="00C361F9" w:rsidRPr="00836FAD" w:rsidRDefault="00C361F9" w:rsidP="004F6D54">
      <w:pPr>
        <w:rPr>
          <w:rFonts w:ascii="Georgia" w:hAnsi="Georgia"/>
        </w:rPr>
      </w:pPr>
    </w:p>
    <w:p w14:paraId="2A711665" w14:textId="77777777" w:rsidR="004F6D54" w:rsidRPr="00836FAD" w:rsidRDefault="004F6D54" w:rsidP="004F6D54">
      <w:pPr>
        <w:rPr>
          <w:rFonts w:ascii="Georgia" w:hAnsi="Georgia"/>
        </w:rPr>
      </w:pPr>
      <w:r>
        <w:rPr>
          <w:rFonts w:ascii="Georgia" w:hAnsi="Georgia"/>
        </w:rPr>
        <w:t>For questions</w:t>
      </w:r>
      <w:r w:rsidR="007028D7">
        <w:rPr>
          <w:rFonts w:ascii="Georgia" w:hAnsi="Georgia"/>
        </w:rPr>
        <w:t xml:space="preserve"> and submission of proposals</w:t>
      </w:r>
      <w:r>
        <w:rPr>
          <w:rFonts w:ascii="Georgia" w:hAnsi="Georgia"/>
        </w:rPr>
        <w:t xml:space="preserve">: </w:t>
      </w:r>
    </w:p>
    <w:p w14:paraId="4F74ED0B" w14:textId="77777777" w:rsidR="00E33026" w:rsidRPr="00836FAD" w:rsidRDefault="00C7110E" w:rsidP="00E33026">
      <w:pPr>
        <w:spacing w:after="0" w:line="240" w:lineRule="auto"/>
        <w:rPr>
          <w:rFonts w:ascii="Georgia" w:hAnsi="Georgia"/>
        </w:rPr>
      </w:pPr>
      <w:r>
        <w:rPr>
          <w:rFonts w:ascii="Georgia" w:hAnsi="Georgia"/>
        </w:rPr>
        <w:t>Heidi Wicker4sham</w:t>
      </w:r>
      <w:r w:rsidR="00E33026">
        <w:rPr>
          <w:rFonts w:ascii="Georgia" w:hAnsi="Georgia"/>
        </w:rPr>
        <w:t>, Department Administrator</w:t>
      </w:r>
    </w:p>
    <w:p w14:paraId="53B69C5B" w14:textId="77777777" w:rsidR="00E33026" w:rsidRPr="00836FAD" w:rsidRDefault="00E33026" w:rsidP="00E33026">
      <w:pPr>
        <w:spacing w:after="0" w:line="240" w:lineRule="auto"/>
        <w:rPr>
          <w:rFonts w:ascii="Georgia" w:hAnsi="Georgia"/>
        </w:rPr>
      </w:pPr>
      <w:r>
        <w:rPr>
          <w:rFonts w:ascii="Georgia" w:hAnsi="Georgia"/>
        </w:rPr>
        <w:t>Room 302</w:t>
      </w:r>
      <w:r w:rsidRPr="00836FAD">
        <w:rPr>
          <w:rFonts w:ascii="Georgia" w:hAnsi="Georgia"/>
        </w:rPr>
        <w:t>, Phillips Brooks House</w:t>
      </w:r>
    </w:p>
    <w:p w14:paraId="1F993557" w14:textId="77777777" w:rsidR="00E33026" w:rsidRPr="00836FAD" w:rsidRDefault="00E33026" w:rsidP="00E33026">
      <w:pPr>
        <w:spacing w:after="0" w:line="240" w:lineRule="auto"/>
        <w:rPr>
          <w:rFonts w:ascii="Georgia" w:hAnsi="Georgia"/>
        </w:rPr>
      </w:pPr>
      <w:r w:rsidRPr="00836FAD">
        <w:rPr>
          <w:rFonts w:ascii="Georgia" w:hAnsi="Georgia"/>
        </w:rPr>
        <w:t xml:space="preserve"> Harvard Yard</w:t>
      </w:r>
    </w:p>
    <w:p w14:paraId="539FFBC2" w14:textId="77777777" w:rsidR="00E33026" w:rsidRDefault="00E33026" w:rsidP="00E33026">
      <w:pPr>
        <w:spacing w:after="0" w:line="240" w:lineRule="auto"/>
        <w:rPr>
          <w:rFonts w:ascii="Georgia" w:hAnsi="Georgia"/>
        </w:rPr>
      </w:pPr>
      <w:r w:rsidRPr="00836FAD">
        <w:rPr>
          <w:rFonts w:ascii="Georgia" w:hAnsi="Georgia"/>
        </w:rPr>
        <w:t>Phone: 617.496.4171 Fax: 617.496.8110</w:t>
      </w:r>
    </w:p>
    <w:p w14:paraId="327087C0" w14:textId="77777777" w:rsidR="00E52A4C" w:rsidRDefault="00C7110E" w:rsidP="00627186">
      <w:pPr>
        <w:autoSpaceDE w:val="0"/>
        <w:autoSpaceDN w:val="0"/>
        <w:adjustRightInd w:val="0"/>
        <w:rPr>
          <w:rFonts w:ascii="Georgia" w:hAnsi="Georgia"/>
          <w:i/>
          <w:color w:val="231F20"/>
        </w:rPr>
      </w:pPr>
      <w:r>
        <w:rPr>
          <w:rFonts w:ascii="Georgia" w:hAnsi="Georgia"/>
        </w:rPr>
        <w:t>wickersham</w:t>
      </w:r>
      <w:r w:rsidR="00E33026">
        <w:rPr>
          <w:rFonts w:ascii="Georgia" w:hAnsi="Georgia"/>
        </w:rPr>
        <w:t>@fas.harvard.edu</w:t>
      </w:r>
      <w:r w:rsidR="00E33026" w:rsidRPr="00836FAD">
        <w:rPr>
          <w:rFonts w:ascii="Georgia" w:hAnsi="Georgia"/>
          <w:i/>
          <w:color w:val="231F20"/>
        </w:rPr>
        <w:t xml:space="preserve"> </w:t>
      </w:r>
    </w:p>
    <w:p w14:paraId="3B8A214F" w14:textId="22149CA8" w:rsidR="00627186" w:rsidRDefault="00E52A4C" w:rsidP="00627186">
      <w:pPr>
        <w:autoSpaceDE w:val="0"/>
        <w:autoSpaceDN w:val="0"/>
        <w:adjustRightInd w:val="0"/>
        <w:rPr>
          <w:rFonts w:ascii="Georgia" w:hAnsi="Georgia"/>
          <w:i/>
          <w:color w:val="231F20"/>
        </w:rPr>
      </w:pPr>
      <w:r w:rsidRPr="00E52A4C">
        <w:rPr>
          <w:rFonts w:ascii="Georgia" w:hAnsi="Georgia"/>
          <w:i/>
          <w:color w:val="231F20"/>
        </w:rPr>
        <w:t>http://publicservice.fas.harvard.edu/funding</w:t>
      </w:r>
    </w:p>
    <w:p w14:paraId="61B35432" w14:textId="77777777" w:rsidR="00E52A4C" w:rsidRDefault="00E52A4C" w:rsidP="00627186">
      <w:pPr>
        <w:autoSpaceDE w:val="0"/>
        <w:autoSpaceDN w:val="0"/>
        <w:adjustRightInd w:val="0"/>
        <w:rPr>
          <w:rFonts w:ascii="Georgia" w:hAnsi="Georgia"/>
          <w:i/>
          <w:color w:val="231F20"/>
        </w:rPr>
      </w:pPr>
    </w:p>
    <w:p w14:paraId="3D2CB9C1" w14:textId="7C367170" w:rsidR="00C7110E" w:rsidRDefault="007028D7" w:rsidP="00C7110E">
      <w:pPr>
        <w:autoSpaceDE w:val="0"/>
        <w:autoSpaceDN w:val="0"/>
        <w:adjustRightInd w:val="0"/>
        <w:jc w:val="center"/>
        <w:rPr>
          <w:rFonts w:ascii="Georgia" w:hAnsi="Georgia"/>
          <w:i/>
          <w:color w:val="231F20"/>
        </w:rPr>
      </w:pPr>
      <w:r>
        <w:rPr>
          <w:rFonts w:ascii="Georgia" w:hAnsi="Georgia"/>
          <w:i/>
          <w:color w:val="231F20"/>
        </w:rPr>
        <w:t xml:space="preserve">Electronic submissions </w:t>
      </w:r>
      <w:r w:rsidR="00E52A4C">
        <w:rPr>
          <w:rFonts w:ascii="Georgia" w:hAnsi="Georgia"/>
          <w:i/>
          <w:color w:val="231F20"/>
        </w:rPr>
        <w:t>required</w:t>
      </w:r>
      <w:r w:rsidR="00C7110E" w:rsidRPr="00C7110E">
        <w:rPr>
          <w:rFonts w:ascii="Georgia" w:hAnsi="Georgia"/>
          <w:i/>
          <w:color w:val="231F20"/>
        </w:rPr>
        <w:t xml:space="preserve"> </w:t>
      </w:r>
    </w:p>
    <w:p w14:paraId="77DEE3B9" w14:textId="41877DEF" w:rsidR="007028D7" w:rsidRDefault="00C7110E" w:rsidP="00C7110E">
      <w:pPr>
        <w:autoSpaceDE w:val="0"/>
        <w:autoSpaceDN w:val="0"/>
        <w:adjustRightInd w:val="0"/>
        <w:jc w:val="center"/>
        <w:rPr>
          <w:rFonts w:ascii="Georgia" w:hAnsi="Georgia"/>
          <w:i/>
          <w:color w:val="231F20"/>
        </w:rPr>
      </w:pPr>
      <w:r w:rsidRPr="00836FAD">
        <w:rPr>
          <w:rFonts w:ascii="Georgia" w:hAnsi="Georgia"/>
          <w:i/>
          <w:color w:val="231F20"/>
        </w:rPr>
        <w:t>Please submit</w:t>
      </w:r>
      <w:r>
        <w:rPr>
          <w:rFonts w:ascii="Georgia" w:hAnsi="Georgia"/>
          <w:i/>
          <w:color w:val="231F20"/>
        </w:rPr>
        <w:t xml:space="preserve"> </w:t>
      </w:r>
      <w:r w:rsidR="00E52A4C">
        <w:rPr>
          <w:rFonts w:ascii="Georgia" w:hAnsi="Georgia"/>
          <w:i/>
          <w:color w:val="231F20"/>
        </w:rPr>
        <w:t>electronic</w:t>
      </w:r>
      <w:r>
        <w:rPr>
          <w:rFonts w:ascii="Georgia" w:hAnsi="Georgia"/>
          <w:i/>
          <w:color w:val="231F20"/>
        </w:rPr>
        <w:t xml:space="preserve"> </w:t>
      </w:r>
      <w:r w:rsidRPr="00836FAD">
        <w:rPr>
          <w:rFonts w:ascii="Georgia" w:hAnsi="Georgia"/>
          <w:i/>
          <w:color w:val="231F20"/>
        </w:rPr>
        <w:t xml:space="preserve">proposals </w:t>
      </w:r>
      <w:r w:rsidR="00E52A4C">
        <w:rPr>
          <w:rFonts w:ascii="Georgia" w:hAnsi="Georgia"/>
          <w:i/>
          <w:color w:val="231F20"/>
        </w:rPr>
        <w:t>to</w:t>
      </w:r>
      <w:r>
        <w:rPr>
          <w:rFonts w:ascii="Georgia" w:hAnsi="Georgia"/>
          <w:i/>
          <w:color w:val="231F20"/>
        </w:rPr>
        <w:t xml:space="preserve"> t</w:t>
      </w:r>
      <w:r w:rsidR="00E52A4C">
        <w:rPr>
          <w:rFonts w:ascii="Georgia" w:hAnsi="Georgia"/>
          <w:i/>
          <w:color w:val="231F20"/>
        </w:rPr>
        <w:t>he Phillips Brooks House Department Administrator at wickersham@fas.harvard.edu.</w:t>
      </w:r>
    </w:p>
    <w:p w14:paraId="3CD31C67" w14:textId="77777777" w:rsidR="00627186" w:rsidRDefault="00627186">
      <w:pPr>
        <w:rPr>
          <w:rFonts w:ascii="Georgia" w:hAnsi="Georgia"/>
          <w:i/>
          <w:color w:val="231F20"/>
        </w:rPr>
      </w:pPr>
      <w:r>
        <w:rPr>
          <w:rFonts w:ascii="Georgia" w:hAnsi="Georgia"/>
          <w:i/>
          <w:color w:val="231F20"/>
        </w:rPr>
        <w:br w:type="page"/>
      </w:r>
    </w:p>
    <w:p w14:paraId="09F5805A" w14:textId="2797BDF1" w:rsidR="004F6D54" w:rsidRPr="00DB5E48" w:rsidRDefault="0012729C" w:rsidP="004F6D54">
      <w:pPr>
        <w:autoSpaceDE w:val="0"/>
        <w:autoSpaceDN w:val="0"/>
        <w:adjustRightInd w:val="0"/>
        <w:jc w:val="center"/>
        <w:rPr>
          <w:rFonts w:ascii="Georgia" w:hAnsi="Georgia"/>
          <w:b/>
          <w:color w:val="231F20"/>
          <w:u w:val="single"/>
        </w:rPr>
      </w:pPr>
      <w:r>
        <w:rPr>
          <w:rFonts w:ascii="Georgia" w:hAnsi="Georgia"/>
          <w:b/>
          <w:color w:val="231F20"/>
          <w:u w:val="single"/>
        </w:rPr>
        <w:t>ORGANIZATIONAL PROFILE</w:t>
      </w:r>
    </w:p>
    <w:p w14:paraId="2A49A383" w14:textId="77777777" w:rsidR="004F6D54" w:rsidRPr="00DB5E48" w:rsidRDefault="004F6D54" w:rsidP="004F6D54">
      <w:pPr>
        <w:autoSpaceDE w:val="0"/>
        <w:autoSpaceDN w:val="0"/>
        <w:adjustRightInd w:val="0"/>
        <w:rPr>
          <w:rFonts w:ascii="Georgia" w:hAnsi="Georgia"/>
          <w:color w:val="231F20"/>
        </w:rPr>
      </w:pPr>
      <w:r w:rsidRPr="00DB5E48">
        <w:rPr>
          <w:rFonts w:ascii="Georgia" w:hAnsi="Georgia"/>
          <w:color w:val="231F20"/>
        </w:rPr>
        <w:t xml:space="preserve">Name of Organization: </w:t>
      </w:r>
    </w:p>
    <w:p w14:paraId="66128F83" w14:textId="77777777" w:rsidR="004F6D54" w:rsidRPr="00DB5E48" w:rsidRDefault="004F6D54" w:rsidP="004F6D54">
      <w:pPr>
        <w:autoSpaceDE w:val="0"/>
        <w:autoSpaceDN w:val="0"/>
        <w:adjustRightInd w:val="0"/>
        <w:rPr>
          <w:rFonts w:ascii="Georgia" w:hAnsi="Georgia"/>
          <w:color w:val="231F20"/>
        </w:rPr>
      </w:pPr>
      <w:r w:rsidRPr="00DB5E48">
        <w:rPr>
          <w:rFonts w:ascii="Georgia" w:hAnsi="Georgia"/>
          <w:color w:val="231F20"/>
        </w:rPr>
        <w:t>Name of Student Contact:</w:t>
      </w:r>
    </w:p>
    <w:p w14:paraId="711873E5" w14:textId="77777777" w:rsidR="004F6D54" w:rsidRDefault="004F6D54" w:rsidP="004F6D54">
      <w:pPr>
        <w:autoSpaceDE w:val="0"/>
        <w:autoSpaceDN w:val="0"/>
        <w:adjustRightInd w:val="0"/>
        <w:rPr>
          <w:rFonts w:ascii="Georgia" w:hAnsi="Georgia" w:cs="Arial"/>
          <w:color w:val="231F20"/>
        </w:rPr>
      </w:pPr>
      <w:r w:rsidRPr="00836FAD">
        <w:rPr>
          <w:rFonts w:ascii="Georgia" w:hAnsi="Georgia"/>
          <w:color w:val="231F20"/>
        </w:rPr>
        <w:t xml:space="preserve">Is your organization a </w:t>
      </w: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Pr="00836FAD">
        <w:rPr>
          <w:rFonts w:ascii="Georgia" w:hAnsi="Georgia" w:cs="Arial"/>
          <w:color w:val="231F20"/>
        </w:rPr>
      </w:r>
      <w:r w:rsidRPr="00836FAD">
        <w:rPr>
          <w:rFonts w:ascii="Georgia" w:hAnsi="Georgia" w:cs="Arial"/>
          <w:color w:val="231F20"/>
        </w:rPr>
        <w:fldChar w:fldCharType="end"/>
      </w:r>
      <w:r w:rsidRPr="00836FAD">
        <w:rPr>
          <w:rFonts w:ascii="Georgia" w:hAnsi="Georgia"/>
          <w:color w:val="231F20"/>
        </w:rPr>
        <w:t xml:space="preserve"> PBHA </w:t>
      </w: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Pr="00836FAD">
        <w:rPr>
          <w:rFonts w:ascii="Georgia" w:hAnsi="Georgia" w:cs="Arial"/>
          <w:color w:val="231F20"/>
        </w:rPr>
      </w:r>
      <w:r w:rsidRPr="00836FAD">
        <w:rPr>
          <w:rFonts w:ascii="Georgia" w:hAnsi="Georgia" w:cs="Arial"/>
          <w:color w:val="231F20"/>
        </w:rPr>
        <w:fldChar w:fldCharType="end"/>
      </w:r>
      <w:r w:rsidRPr="00836FAD">
        <w:rPr>
          <w:rFonts w:ascii="Georgia" w:hAnsi="Georgia" w:cs="Arial"/>
          <w:color w:val="231F20"/>
        </w:rPr>
        <w:t xml:space="preserve"> </w:t>
      </w:r>
      <w:r w:rsidR="00627186">
        <w:rPr>
          <w:rFonts w:ascii="Georgia" w:hAnsi="Georgia"/>
          <w:color w:val="231F20"/>
        </w:rPr>
        <w:t xml:space="preserve">PSN group </w:t>
      </w:r>
      <w:r w:rsidR="00627186" w:rsidRPr="00836FAD">
        <w:rPr>
          <w:rFonts w:ascii="Georgia" w:hAnsi="Georgia" w:cs="Arial"/>
          <w:color w:val="231F20"/>
        </w:rPr>
        <w:fldChar w:fldCharType="begin">
          <w:ffData>
            <w:name w:val="Check1"/>
            <w:enabled/>
            <w:calcOnExit w:val="0"/>
            <w:checkBox>
              <w:sizeAuto/>
              <w:default w:val="0"/>
            </w:checkBox>
          </w:ffData>
        </w:fldChar>
      </w:r>
      <w:r w:rsidR="00627186" w:rsidRPr="00836FAD">
        <w:rPr>
          <w:rFonts w:ascii="Georgia" w:hAnsi="Georgia" w:cs="Arial"/>
          <w:color w:val="231F20"/>
        </w:rPr>
        <w:instrText xml:space="preserve"> FORMCHECKBOX </w:instrText>
      </w:r>
      <w:r w:rsidR="00627186" w:rsidRPr="00836FAD">
        <w:rPr>
          <w:rFonts w:ascii="Georgia" w:hAnsi="Georgia" w:cs="Arial"/>
          <w:color w:val="231F20"/>
        </w:rPr>
      </w:r>
      <w:r w:rsidR="00627186" w:rsidRPr="00836FAD">
        <w:rPr>
          <w:rFonts w:ascii="Georgia" w:hAnsi="Georgia" w:cs="Arial"/>
          <w:color w:val="231F20"/>
        </w:rPr>
        <w:fldChar w:fldCharType="end"/>
      </w:r>
      <w:r w:rsidR="00627186">
        <w:rPr>
          <w:rFonts w:ascii="Georgia" w:hAnsi="Georgia" w:cs="Arial"/>
          <w:color w:val="231F20"/>
        </w:rPr>
        <w:t xml:space="preserve"> </w:t>
      </w:r>
      <w:proofErr w:type="gramStart"/>
      <w:r w:rsidR="00627186">
        <w:rPr>
          <w:rFonts w:ascii="Georgia" w:hAnsi="Georgia" w:cs="Arial"/>
          <w:color w:val="231F20"/>
        </w:rPr>
        <w:t>Other</w:t>
      </w:r>
      <w:proofErr w:type="gramEnd"/>
      <w:r w:rsidR="004A2850">
        <w:rPr>
          <w:rFonts w:ascii="Georgia" w:hAnsi="Georgia" w:cs="Arial"/>
          <w:color w:val="231F20"/>
        </w:rPr>
        <w:t xml:space="preserve">* </w:t>
      </w:r>
    </w:p>
    <w:p w14:paraId="52231A31" w14:textId="77777777" w:rsidR="00627186" w:rsidRDefault="00627186" w:rsidP="004F6D54">
      <w:pPr>
        <w:autoSpaceDE w:val="0"/>
        <w:autoSpaceDN w:val="0"/>
        <w:adjustRightInd w:val="0"/>
        <w:rPr>
          <w:rFonts w:ascii="Georgia" w:hAnsi="Georgia" w:cs="Arial"/>
          <w:color w:val="231F20"/>
        </w:rPr>
      </w:pPr>
      <w:r>
        <w:rPr>
          <w:rFonts w:ascii="Georgia" w:hAnsi="Georgia" w:cs="Arial"/>
          <w:color w:val="231F20"/>
        </w:rPr>
        <w:t xml:space="preserve">Is your program a recognized student group: </w:t>
      </w: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Pr="00836FAD">
        <w:rPr>
          <w:rFonts w:ascii="Georgia" w:hAnsi="Georgia" w:cs="Arial"/>
          <w:color w:val="231F20"/>
        </w:rPr>
      </w:r>
      <w:r w:rsidRPr="00836FAD">
        <w:rPr>
          <w:rFonts w:ascii="Georgia" w:hAnsi="Georgia" w:cs="Arial"/>
          <w:color w:val="231F20"/>
        </w:rPr>
        <w:fldChar w:fldCharType="end"/>
      </w:r>
      <w:r>
        <w:rPr>
          <w:rFonts w:ascii="Georgia" w:hAnsi="Georgia" w:cs="Arial"/>
          <w:color w:val="231F20"/>
        </w:rPr>
        <w:t xml:space="preserve"> yes </w:t>
      </w: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Pr="00836FAD">
        <w:rPr>
          <w:rFonts w:ascii="Georgia" w:hAnsi="Georgia" w:cs="Arial"/>
          <w:color w:val="231F20"/>
        </w:rPr>
      </w:r>
      <w:r w:rsidRPr="00836FAD">
        <w:rPr>
          <w:rFonts w:ascii="Georgia" w:hAnsi="Georgia" w:cs="Arial"/>
          <w:color w:val="231F20"/>
        </w:rPr>
        <w:fldChar w:fldCharType="end"/>
      </w:r>
      <w:r>
        <w:rPr>
          <w:rFonts w:ascii="Georgia" w:hAnsi="Georgia" w:cs="Arial"/>
          <w:color w:val="231F20"/>
        </w:rPr>
        <w:t xml:space="preserve"> no</w:t>
      </w:r>
    </w:p>
    <w:p w14:paraId="27B0A956" w14:textId="77777777" w:rsidR="004A2850" w:rsidRPr="004A2850" w:rsidRDefault="004A2850" w:rsidP="004F6D54">
      <w:pPr>
        <w:autoSpaceDE w:val="0"/>
        <w:autoSpaceDN w:val="0"/>
        <w:adjustRightInd w:val="0"/>
        <w:rPr>
          <w:rFonts w:ascii="Georgia" w:hAnsi="Georgia"/>
          <w:i/>
          <w:color w:val="231F20"/>
        </w:rPr>
      </w:pPr>
      <w:r>
        <w:rPr>
          <w:rFonts w:ascii="Georgia" w:hAnsi="Georgia" w:cs="Arial"/>
          <w:i/>
          <w:color w:val="231F20"/>
        </w:rPr>
        <w:t xml:space="preserve">Please note that </w:t>
      </w:r>
      <w:r w:rsidR="00F4568C">
        <w:rPr>
          <w:rFonts w:ascii="Georgia" w:hAnsi="Georgia" w:cs="Arial"/>
          <w:i/>
          <w:color w:val="231F20"/>
        </w:rPr>
        <w:t>groups,</w:t>
      </w:r>
      <w:r>
        <w:rPr>
          <w:rFonts w:ascii="Georgia" w:hAnsi="Georgia" w:cs="Arial"/>
          <w:i/>
          <w:color w:val="231F20"/>
        </w:rPr>
        <w:t xml:space="preserve"> who are not </w:t>
      </w:r>
      <w:r w:rsidR="00F4568C">
        <w:rPr>
          <w:rFonts w:ascii="Georgia" w:hAnsi="Georgia" w:cs="Arial"/>
          <w:i/>
          <w:color w:val="231F20"/>
        </w:rPr>
        <w:t>part of</w:t>
      </w:r>
      <w:r>
        <w:rPr>
          <w:rFonts w:ascii="Georgia" w:hAnsi="Georgia" w:cs="Arial"/>
          <w:i/>
          <w:color w:val="231F20"/>
        </w:rPr>
        <w:t xml:space="preserve"> PBHA or PS</w:t>
      </w:r>
      <w:r w:rsidR="00F4568C">
        <w:rPr>
          <w:rFonts w:ascii="Georgia" w:hAnsi="Georgia" w:cs="Arial"/>
          <w:i/>
          <w:color w:val="231F20"/>
        </w:rPr>
        <w:t>N</w:t>
      </w:r>
      <w:r>
        <w:rPr>
          <w:rFonts w:ascii="Georgia" w:hAnsi="Georgia" w:cs="Arial"/>
          <w:i/>
          <w:color w:val="231F20"/>
        </w:rPr>
        <w:t>, must meet with the Office of the Public Service Network</w:t>
      </w:r>
      <w:r w:rsidR="00170663">
        <w:rPr>
          <w:rFonts w:ascii="Georgia" w:hAnsi="Georgia" w:cs="Arial"/>
          <w:i/>
          <w:color w:val="231F20"/>
        </w:rPr>
        <w:t xml:space="preserve"> throughout the duration of their project. </w:t>
      </w:r>
    </w:p>
    <w:p w14:paraId="3F5D126C" w14:textId="0A40ABDE" w:rsidR="004F6D54" w:rsidRPr="00A93130" w:rsidRDefault="004F6D54" w:rsidP="004F6D54">
      <w:pPr>
        <w:autoSpaceDE w:val="0"/>
        <w:autoSpaceDN w:val="0"/>
        <w:adjustRightInd w:val="0"/>
        <w:rPr>
          <w:rFonts w:ascii="Georgia" w:hAnsi="Georgia"/>
          <w:color w:val="231F20"/>
        </w:rPr>
      </w:pPr>
      <w:r w:rsidRPr="00836FAD">
        <w:rPr>
          <w:rFonts w:ascii="Georgia" w:hAnsi="Georgia"/>
          <w:color w:val="231F20"/>
        </w:rPr>
        <w:t xml:space="preserve">Summary of organization’s mission and </w:t>
      </w:r>
      <w:r w:rsidRPr="00A93130">
        <w:rPr>
          <w:rFonts w:ascii="Georgia" w:hAnsi="Georgia"/>
          <w:color w:val="231F20"/>
        </w:rPr>
        <w:t>program</w:t>
      </w:r>
      <w:r w:rsidR="00E52A4C" w:rsidRPr="00A93130">
        <w:rPr>
          <w:rFonts w:ascii="Georgia" w:hAnsi="Georgia"/>
          <w:color w:val="231F20"/>
        </w:rPr>
        <w:t xml:space="preserve"> </w:t>
      </w:r>
      <w:r w:rsidR="00E52A4C" w:rsidRPr="00A93130">
        <w:rPr>
          <w:rFonts w:ascii="Georgia" w:hAnsi="Georgia"/>
        </w:rPr>
        <w:t>(75-wd limit):</w:t>
      </w:r>
      <w:r w:rsidRPr="00A93130">
        <w:rPr>
          <w:rFonts w:ascii="Georgia" w:hAnsi="Georgia"/>
          <w:color w:val="231F20"/>
        </w:rPr>
        <w:t xml:space="preserve"> </w:t>
      </w:r>
    </w:p>
    <w:p w14:paraId="70988C54" w14:textId="77777777" w:rsidR="004F6D54" w:rsidRPr="00836FAD" w:rsidRDefault="004F6D54" w:rsidP="004F6D54">
      <w:pPr>
        <w:autoSpaceDE w:val="0"/>
        <w:autoSpaceDN w:val="0"/>
        <w:adjustRightInd w:val="0"/>
        <w:rPr>
          <w:rFonts w:ascii="Georgia" w:hAnsi="Georgia"/>
          <w:color w:val="231F20"/>
        </w:rPr>
      </w:pPr>
    </w:p>
    <w:p w14:paraId="274C5D37" w14:textId="77777777" w:rsidR="004F6D54" w:rsidRPr="00836FAD" w:rsidRDefault="004F6D54" w:rsidP="004F6D54">
      <w:pPr>
        <w:autoSpaceDE w:val="0"/>
        <w:autoSpaceDN w:val="0"/>
        <w:adjustRightInd w:val="0"/>
        <w:rPr>
          <w:rFonts w:ascii="Georgia" w:hAnsi="Georgia"/>
          <w:color w:val="231F20"/>
        </w:rPr>
      </w:pPr>
    </w:p>
    <w:p w14:paraId="37A0D3A2" w14:textId="027F3529" w:rsidR="004A2850" w:rsidRPr="00A93130" w:rsidRDefault="00F714FF" w:rsidP="004A2850">
      <w:pPr>
        <w:autoSpaceDE w:val="0"/>
        <w:autoSpaceDN w:val="0"/>
        <w:adjustRightInd w:val="0"/>
        <w:rPr>
          <w:rFonts w:ascii="Georgia" w:hAnsi="Georgia"/>
          <w:color w:val="231F20"/>
        </w:rPr>
      </w:pPr>
      <w:r>
        <w:rPr>
          <w:rFonts w:ascii="Georgia" w:hAnsi="Georgia"/>
          <w:color w:val="231F20"/>
        </w:rPr>
        <w:t xml:space="preserve">Please describe your proposed project?  </w:t>
      </w:r>
      <w:r w:rsidR="004A2850">
        <w:rPr>
          <w:rFonts w:ascii="Georgia" w:hAnsi="Georgia"/>
          <w:color w:val="231F20"/>
        </w:rPr>
        <w:t xml:space="preserve">Include an explanation of the issue you are addressing, target population </w:t>
      </w:r>
      <w:r w:rsidR="004A2850" w:rsidRPr="00836FAD">
        <w:rPr>
          <w:rFonts w:ascii="Georgia" w:hAnsi="Georgia"/>
          <w:color w:val="231F20"/>
        </w:rPr>
        <w:t>(</w:t>
      </w:r>
      <w:r w:rsidR="004A2850" w:rsidRPr="00836FAD">
        <w:rPr>
          <w:rFonts w:ascii="Georgia" w:hAnsi="Georgia"/>
          <w:i/>
          <w:color w:val="231F20"/>
        </w:rPr>
        <w:t>ages, needs, neighborhood characteristics, etc</w:t>
      </w:r>
      <w:r w:rsidR="004A2850" w:rsidRPr="00836FAD">
        <w:rPr>
          <w:rFonts w:ascii="Georgia" w:hAnsi="Georgia"/>
          <w:color w:val="231F20"/>
        </w:rPr>
        <w:t>.)</w:t>
      </w:r>
      <w:r w:rsidR="004A2850">
        <w:rPr>
          <w:rFonts w:ascii="Georgia" w:hAnsi="Georgia"/>
          <w:color w:val="231F20"/>
        </w:rPr>
        <w:t xml:space="preserve">, expected number of </w:t>
      </w:r>
      <w:r w:rsidR="004A2850" w:rsidRPr="00A93130">
        <w:rPr>
          <w:rFonts w:ascii="Georgia" w:hAnsi="Georgia"/>
          <w:color w:val="231F20"/>
        </w:rPr>
        <w:t>participants</w:t>
      </w:r>
      <w:r w:rsidR="00A93130">
        <w:rPr>
          <w:rFonts w:ascii="Georgia" w:hAnsi="Georgia"/>
          <w:color w:val="231F20"/>
        </w:rPr>
        <w:t xml:space="preserve"> </w:t>
      </w:r>
      <w:r w:rsidR="00E52A4C" w:rsidRPr="00A93130">
        <w:rPr>
          <w:rFonts w:ascii="Georgia" w:hAnsi="Georgia"/>
        </w:rPr>
        <w:t>(75-wd limit):</w:t>
      </w:r>
      <w:r w:rsidR="004A2850" w:rsidRPr="00A93130">
        <w:rPr>
          <w:rFonts w:ascii="Georgia" w:hAnsi="Georgia"/>
          <w:color w:val="231F20"/>
        </w:rPr>
        <w:t xml:space="preserve"> </w:t>
      </w:r>
    </w:p>
    <w:p w14:paraId="2FE3C0B9" w14:textId="77777777" w:rsidR="004F6D54" w:rsidRPr="00836FAD" w:rsidRDefault="004F6D54" w:rsidP="004F6D54">
      <w:pPr>
        <w:autoSpaceDE w:val="0"/>
        <w:autoSpaceDN w:val="0"/>
        <w:adjustRightInd w:val="0"/>
        <w:rPr>
          <w:rFonts w:ascii="Georgia" w:hAnsi="Georgia"/>
          <w:color w:val="231F20"/>
        </w:rPr>
      </w:pPr>
    </w:p>
    <w:p w14:paraId="4F654F00" w14:textId="77777777" w:rsidR="00F33D3C" w:rsidRDefault="00F33D3C" w:rsidP="00F33D3C">
      <w:pPr>
        <w:autoSpaceDE w:val="0"/>
        <w:autoSpaceDN w:val="0"/>
        <w:adjustRightInd w:val="0"/>
        <w:rPr>
          <w:rFonts w:ascii="Georgia" w:hAnsi="Georgia"/>
          <w:color w:val="231F20"/>
        </w:rPr>
      </w:pPr>
    </w:p>
    <w:p w14:paraId="7C948C03" w14:textId="77777777" w:rsidR="00F33D3C" w:rsidRDefault="00F33D3C" w:rsidP="00F33D3C">
      <w:pPr>
        <w:autoSpaceDE w:val="0"/>
        <w:autoSpaceDN w:val="0"/>
        <w:adjustRightInd w:val="0"/>
        <w:rPr>
          <w:rFonts w:ascii="Georgia" w:hAnsi="Georgia"/>
          <w:color w:val="231F20"/>
        </w:rPr>
      </w:pPr>
    </w:p>
    <w:p w14:paraId="69CC4733" w14:textId="3B2F7BC0" w:rsidR="00F33D3C" w:rsidRPr="00836FAD" w:rsidRDefault="00F33D3C" w:rsidP="00F33D3C">
      <w:pPr>
        <w:autoSpaceDE w:val="0"/>
        <w:autoSpaceDN w:val="0"/>
        <w:adjustRightInd w:val="0"/>
        <w:rPr>
          <w:rFonts w:ascii="Georgia" w:hAnsi="Georgia"/>
          <w:i/>
          <w:color w:val="231F20"/>
        </w:rPr>
      </w:pPr>
      <w:r w:rsidRPr="00836FAD">
        <w:rPr>
          <w:rFonts w:ascii="Georgia" w:hAnsi="Georgia"/>
          <w:color w:val="231F20"/>
        </w:rPr>
        <w:t>Brief description of the need for funding and how the funds will be used</w:t>
      </w:r>
      <w:r>
        <w:rPr>
          <w:rFonts w:ascii="Georgia" w:hAnsi="Georgia"/>
          <w:color w:val="231F20"/>
        </w:rPr>
        <w:t xml:space="preserve"> (i.e. transportation, supplies, set design)</w:t>
      </w:r>
      <w:r w:rsidR="00A93130" w:rsidRPr="00A93130">
        <w:rPr>
          <w:rFonts w:ascii="Georgia" w:hAnsi="Georgia"/>
        </w:rPr>
        <w:t xml:space="preserve"> (75-wd limit)</w:t>
      </w:r>
      <w:r w:rsidRPr="00836FAD">
        <w:rPr>
          <w:rFonts w:ascii="Georgia" w:hAnsi="Georgia"/>
          <w:color w:val="231F20"/>
        </w:rPr>
        <w:t>:</w:t>
      </w:r>
    </w:p>
    <w:p w14:paraId="5CD44FF5" w14:textId="77777777" w:rsidR="004F6D54" w:rsidRDefault="004F6D54" w:rsidP="004F6D54">
      <w:pPr>
        <w:autoSpaceDE w:val="0"/>
        <w:autoSpaceDN w:val="0"/>
        <w:adjustRightInd w:val="0"/>
        <w:rPr>
          <w:rFonts w:ascii="Georgia" w:hAnsi="Georgia"/>
          <w:color w:val="231F20"/>
        </w:rPr>
      </w:pPr>
    </w:p>
    <w:p w14:paraId="580C6170" w14:textId="77777777" w:rsidR="00F33D3C" w:rsidRPr="00ED62CB" w:rsidRDefault="00F33D3C" w:rsidP="004F6D54">
      <w:pPr>
        <w:autoSpaceDE w:val="0"/>
        <w:autoSpaceDN w:val="0"/>
        <w:adjustRightInd w:val="0"/>
        <w:rPr>
          <w:rFonts w:ascii="Georgia" w:hAnsi="Georgia"/>
          <w:color w:val="231F20"/>
          <w:sz w:val="24"/>
          <w:szCs w:val="24"/>
        </w:rPr>
      </w:pPr>
    </w:p>
    <w:p w14:paraId="6E02F40E" w14:textId="77777777" w:rsidR="004F6D54" w:rsidRDefault="00F714FF" w:rsidP="004F6D54">
      <w:pPr>
        <w:autoSpaceDE w:val="0"/>
        <w:autoSpaceDN w:val="0"/>
        <w:adjustRightInd w:val="0"/>
        <w:rPr>
          <w:rFonts w:ascii="Georgia" w:hAnsi="Georgia"/>
          <w:color w:val="231F20"/>
        </w:rPr>
      </w:pPr>
      <w:r>
        <w:rPr>
          <w:rFonts w:ascii="Georgia" w:hAnsi="Georgia"/>
          <w:color w:val="231F20"/>
        </w:rPr>
        <w:t xml:space="preserve">If you are working with a </w:t>
      </w:r>
      <w:r w:rsidR="00C7110E">
        <w:rPr>
          <w:rFonts w:ascii="Georgia" w:hAnsi="Georgia"/>
          <w:color w:val="231F20"/>
        </w:rPr>
        <w:t>community-based</w:t>
      </w:r>
      <w:r>
        <w:rPr>
          <w:rFonts w:ascii="Georgia" w:hAnsi="Georgia"/>
          <w:color w:val="231F20"/>
        </w:rPr>
        <w:t xml:space="preserve"> agency, please list contact information:</w:t>
      </w:r>
    </w:p>
    <w:p w14:paraId="0259AC49" w14:textId="77777777" w:rsidR="00F714FF" w:rsidRDefault="00F714FF" w:rsidP="004F6D54">
      <w:pPr>
        <w:autoSpaceDE w:val="0"/>
        <w:autoSpaceDN w:val="0"/>
        <w:adjustRightInd w:val="0"/>
        <w:rPr>
          <w:rFonts w:ascii="Georgia" w:hAnsi="Georgia"/>
          <w:color w:val="231F20"/>
        </w:rPr>
      </w:pPr>
      <w:r>
        <w:rPr>
          <w:rFonts w:ascii="Georgia" w:hAnsi="Georgia"/>
          <w:color w:val="231F20"/>
        </w:rPr>
        <w:t>Agency name:</w:t>
      </w:r>
    </w:p>
    <w:p w14:paraId="45330EE9" w14:textId="77777777" w:rsidR="00F714FF" w:rsidRDefault="00F714FF" w:rsidP="004F6D54">
      <w:pPr>
        <w:autoSpaceDE w:val="0"/>
        <w:autoSpaceDN w:val="0"/>
        <w:adjustRightInd w:val="0"/>
        <w:rPr>
          <w:rFonts w:ascii="Georgia" w:hAnsi="Georgia"/>
          <w:color w:val="231F20"/>
        </w:rPr>
      </w:pPr>
      <w:r>
        <w:rPr>
          <w:rFonts w:ascii="Georgia" w:hAnsi="Georgia"/>
          <w:color w:val="231F20"/>
        </w:rPr>
        <w:t>Contact name</w:t>
      </w:r>
    </w:p>
    <w:p w14:paraId="52CFE8CC" w14:textId="77777777" w:rsidR="00F714FF" w:rsidRDefault="00F714FF" w:rsidP="004F6D54">
      <w:pPr>
        <w:autoSpaceDE w:val="0"/>
        <w:autoSpaceDN w:val="0"/>
        <w:adjustRightInd w:val="0"/>
        <w:rPr>
          <w:rFonts w:ascii="Georgia" w:hAnsi="Georgia"/>
          <w:color w:val="231F20"/>
        </w:rPr>
      </w:pPr>
      <w:r>
        <w:rPr>
          <w:rFonts w:ascii="Georgia" w:hAnsi="Georgia"/>
          <w:color w:val="231F20"/>
        </w:rPr>
        <w:t>Title:</w:t>
      </w:r>
    </w:p>
    <w:p w14:paraId="0D22B706" w14:textId="77777777" w:rsidR="00F714FF" w:rsidRDefault="00F714FF" w:rsidP="004F6D54">
      <w:pPr>
        <w:autoSpaceDE w:val="0"/>
        <w:autoSpaceDN w:val="0"/>
        <w:adjustRightInd w:val="0"/>
        <w:rPr>
          <w:rFonts w:ascii="Georgia" w:hAnsi="Georgia"/>
          <w:color w:val="231F20"/>
        </w:rPr>
      </w:pPr>
      <w:r>
        <w:rPr>
          <w:rFonts w:ascii="Georgia" w:hAnsi="Georgia"/>
          <w:color w:val="231F20"/>
        </w:rPr>
        <w:t>Email:</w:t>
      </w:r>
    </w:p>
    <w:p w14:paraId="07D41DA7" w14:textId="77777777" w:rsidR="00F714FF" w:rsidRDefault="00F714FF" w:rsidP="004F6D54">
      <w:pPr>
        <w:autoSpaceDE w:val="0"/>
        <w:autoSpaceDN w:val="0"/>
        <w:adjustRightInd w:val="0"/>
        <w:rPr>
          <w:rFonts w:ascii="Georgia" w:hAnsi="Georgia"/>
          <w:color w:val="231F20"/>
        </w:rPr>
      </w:pPr>
      <w:r>
        <w:rPr>
          <w:rFonts w:ascii="Georgia" w:hAnsi="Georgia"/>
          <w:color w:val="231F20"/>
        </w:rPr>
        <w:t xml:space="preserve">Phone </w:t>
      </w:r>
      <w:r w:rsidR="00F33D3C">
        <w:rPr>
          <w:rFonts w:ascii="Georgia" w:hAnsi="Georgia"/>
          <w:color w:val="231F20"/>
        </w:rPr>
        <w:t>number</w:t>
      </w:r>
      <w:r>
        <w:rPr>
          <w:rFonts w:ascii="Georgia" w:hAnsi="Georgia"/>
          <w:color w:val="231F20"/>
        </w:rPr>
        <w:t xml:space="preserve">: </w:t>
      </w:r>
    </w:p>
    <w:p w14:paraId="6F82332E" w14:textId="77777777" w:rsidR="00F714FF" w:rsidRPr="00836FAD" w:rsidRDefault="00F714FF" w:rsidP="004F6D54">
      <w:pPr>
        <w:autoSpaceDE w:val="0"/>
        <w:autoSpaceDN w:val="0"/>
        <w:adjustRightInd w:val="0"/>
        <w:rPr>
          <w:rFonts w:ascii="Georgia" w:hAnsi="Georgia"/>
          <w:color w:val="231F20"/>
        </w:rPr>
      </w:pPr>
      <w:r>
        <w:rPr>
          <w:rFonts w:ascii="Georgia" w:hAnsi="Georgia"/>
          <w:color w:val="231F20"/>
        </w:rPr>
        <w:t xml:space="preserve">Website: </w:t>
      </w:r>
    </w:p>
    <w:p w14:paraId="70F26FA8" w14:textId="77777777" w:rsidR="004F6D54" w:rsidRPr="00836FAD" w:rsidRDefault="004F6D54" w:rsidP="004F6D54">
      <w:pPr>
        <w:autoSpaceDE w:val="0"/>
        <w:autoSpaceDN w:val="0"/>
        <w:adjustRightInd w:val="0"/>
        <w:rPr>
          <w:rFonts w:ascii="Georgia" w:hAnsi="Georgia"/>
          <w:color w:val="231F20"/>
        </w:rPr>
      </w:pPr>
    </w:p>
    <w:p w14:paraId="1FB27B4A" w14:textId="77777777"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 xml:space="preserve">Amount you are requesting: _______________ </w:t>
      </w:r>
    </w:p>
    <w:p w14:paraId="1D309815" w14:textId="77777777" w:rsidR="004F6D54" w:rsidRPr="00836FAD" w:rsidRDefault="004F6D54" w:rsidP="004F6D54">
      <w:pPr>
        <w:autoSpaceDE w:val="0"/>
        <w:autoSpaceDN w:val="0"/>
        <w:adjustRightInd w:val="0"/>
        <w:rPr>
          <w:rFonts w:ascii="Georgia" w:hAnsi="Georgia"/>
          <w:color w:val="231F20"/>
        </w:rPr>
      </w:pPr>
    </w:p>
    <w:p w14:paraId="6C471B11" w14:textId="77777777" w:rsidR="001D7EBF" w:rsidRDefault="001D7EBF" w:rsidP="004F6D54">
      <w:pPr>
        <w:autoSpaceDE w:val="0"/>
        <w:autoSpaceDN w:val="0"/>
        <w:adjustRightInd w:val="0"/>
        <w:rPr>
          <w:rFonts w:ascii="Georgia" w:hAnsi="Georgia"/>
          <w:color w:val="231F20"/>
        </w:rPr>
      </w:pPr>
      <w:r>
        <w:rPr>
          <w:rFonts w:ascii="Georgia" w:hAnsi="Georgia"/>
          <w:color w:val="231F20"/>
        </w:rPr>
        <w:t xml:space="preserve">If you have received grants from PPSF previously, please indicate type (project or operating), amount and year: </w:t>
      </w:r>
    </w:p>
    <w:p w14:paraId="7EE65947" w14:textId="77777777"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 xml:space="preserve">Amount &amp; Year of last PPSF grant received: </w:t>
      </w:r>
      <w:r w:rsidR="001D7EBF">
        <w:rPr>
          <w:rFonts w:ascii="Georgia" w:hAnsi="Georgia"/>
          <w:color w:val="231F20"/>
        </w:rPr>
        <w:t>Type _____ Amount$</w:t>
      </w:r>
      <w:r w:rsidRPr="00836FAD">
        <w:rPr>
          <w:rFonts w:ascii="Georgia" w:hAnsi="Georgia"/>
          <w:color w:val="231F20"/>
        </w:rPr>
        <w:t>_______</w:t>
      </w:r>
      <w:r>
        <w:rPr>
          <w:rFonts w:ascii="Georgia" w:hAnsi="Georgia"/>
          <w:color w:val="231F20"/>
        </w:rPr>
        <w:t xml:space="preserve"> </w:t>
      </w:r>
      <w:r w:rsidR="001D7EBF">
        <w:rPr>
          <w:rFonts w:ascii="Georgia" w:hAnsi="Georgia"/>
          <w:color w:val="231F20"/>
        </w:rPr>
        <w:t>Year</w:t>
      </w:r>
      <w:r w:rsidRPr="00836FAD">
        <w:rPr>
          <w:rFonts w:ascii="Georgia" w:hAnsi="Georgia"/>
          <w:color w:val="231F20"/>
        </w:rPr>
        <w:t>______</w:t>
      </w:r>
      <w:r w:rsidR="001D7EBF">
        <w:rPr>
          <w:rFonts w:ascii="Georgia" w:hAnsi="Georgia"/>
          <w:color w:val="231F20"/>
        </w:rPr>
        <w:t xml:space="preserve"> </w:t>
      </w:r>
    </w:p>
    <w:p w14:paraId="65FBED9B" w14:textId="77777777" w:rsidR="004F6D54" w:rsidRPr="00836FAD" w:rsidRDefault="004F6D54" w:rsidP="004F6D54">
      <w:pPr>
        <w:autoSpaceDE w:val="0"/>
        <w:autoSpaceDN w:val="0"/>
        <w:adjustRightInd w:val="0"/>
        <w:rPr>
          <w:rFonts w:ascii="Georgia" w:hAnsi="Georgia"/>
          <w:i/>
          <w:color w:val="231F20"/>
        </w:rPr>
      </w:pPr>
    </w:p>
    <w:p w14:paraId="0CD7340B" w14:textId="77777777" w:rsidR="004F6D54" w:rsidRPr="00836FAD" w:rsidRDefault="004F6D54" w:rsidP="004F6D54">
      <w:pPr>
        <w:autoSpaceDE w:val="0"/>
        <w:autoSpaceDN w:val="0"/>
        <w:adjustRightInd w:val="0"/>
        <w:rPr>
          <w:rFonts w:ascii="Georgia" w:hAnsi="Georgia"/>
          <w:i/>
          <w:color w:val="231F20"/>
        </w:rPr>
      </w:pPr>
    </w:p>
    <w:p w14:paraId="36F45094" w14:textId="77777777" w:rsidR="00AF1EA0" w:rsidRPr="00AF1EA0" w:rsidRDefault="00AF1EA0" w:rsidP="00AF1EA0">
      <w:pPr>
        <w:autoSpaceDE w:val="0"/>
        <w:autoSpaceDN w:val="0"/>
        <w:adjustRightInd w:val="0"/>
        <w:jc w:val="center"/>
        <w:rPr>
          <w:rFonts w:ascii="Georgia" w:hAnsi="Georgia"/>
          <w:b/>
          <w:bCs/>
          <w:color w:val="231F20"/>
          <w:sz w:val="24"/>
          <w:szCs w:val="24"/>
          <w:u w:val="single"/>
        </w:rPr>
      </w:pPr>
      <w:r w:rsidRPr="00AF1EA0">
        <w:rPr>
          <w:rFonts w:ascii="Georgia" w:hAnsi="Georgia"/>
          <w:b/>
          <w:bCs/>
          <w:color w:val="231F20"/>
          <w:sz w:val="24"/>
          <w:szCs w:val="24"/>
          <w:u w:val="single"/>
        </w:rPr>
        <w:t>Fiscal controls</w:t>
      </w:r>
    </w:p>
    <w:p w14:paraId="55C41BA6" w14:textId="77777777" w:rsidR="00AF1EA0" w:rsidRDefault="00AF1EA0" w:rsidP="00AF1EA0">
      <w:pPr>
        <w:autoSpaceDE w:val="0"/>
        <w:autoSpaceDN w:val="0"/>
        <w:adjustRightInd w:val="0"/>
        <w:rPr>
          <w:rFonts w:ascii="Georgia" w:hAnsi="Georgia"/>
          <w:color w:val="231F20"/>
        </w:rPr>
      </w:pPr>
      <w:r>
        <w:rPr>
          <w:rFonts w:ascii="Georgia" w:hAnsi="Georgia"/>
          <w:color w:val="231F20"/>
        </w:rPr>
        <w:t xml:space="preserve">Who will be responsible for managing these funds? </w:t>
      </w:r>
    </w:p>
    <w:p w14:paraId="5F659FFF" w14:textId="77777777" w:rsidR="00AF1EA0" w:rsidRDefault="00AF1EA0" w:rsidP="00AF1EA0">
      <w:pPr>
        <w:autoSpaceDE w:val="0"/>
        <w:autoSpaceDN w:val="0"/>
        <w:adjustRightInd w:val="0"/>
        <w:rPr>
          <w:rFonts w:ascii="Georgia" w:hAnsi="Georgia"/>
          <w:color w:val="231F20"/>
        </w:rPr>
      </w:pPr>
      <w:r>
        <w:rPr>
          <w:rFonts w:ascii="Georgia" w:hAnsi="Georgia"/>
          <w:color w:val="231F20"/>
        </w:rPr>
        <w:t>Name:</w:t>
      </w:r>
    </w:p>
    <w:p w14:paraId="58B7DAAB" w14:textId="77777777" w:rsidR="00AF1EA0" w:rsidRDefault="00AF1EA0" w:rsidP="00AF1EA0">
      <w:pPr>
        <w:autoSpaceDE w:val="0"/>
        <w:autoSpaceDN w:val="0"/>
        <w:adjustRightInd w:val="0"/>
        <w:rPr>
          <w:rFonts w:ascii="Georgia" w:hAnsi="Georgia"/>
          <w:color w:val="231F20"/>
        </w:rPr>
      </w:pPr>
      <w:r>
        <w:rPr>
          <w:rFonts w:ascii="Georgia" w:hAnsi="Georgia"/>
          <w:color w:val="231F20"/>
        </w:rPr>
        <w:t>Email:</w:t>
      </w:r>
    </w:p>
    <w:p w14:paraId="204CB494" w14:textId="77777777" w:rsidR="00AF1EA0" w:rsidRDefault="00AF1EA0" w:rsidP="00AF1EA0">
      <w:pPr>
        <w:autoSpaceDE w:val="0"/>
        <w:autoSpaceDN w:val="0"/>
        <w:adjustRightInd w:val="0"/>
        <w:rPr>
          <w:rFonts w:ascii="Georgia" w:hAnsi="Georgia"/>
          <w:color w:val="231F20"/>
        </w:rPr>
      </w:pPr>
      <w:r>
        <w:rPr>
          <w:rFonts w:ascii="Georgia" w:hAnsi="Georgia"/>
          <w:color w:val="231F20"/>
        </w:rPr>
        <w:t xml:space="preserve">Cell phone: </w:t>
      </w:r>
    </w:p>
    <w:p w14:paraId="39B85F2B" w14:textId="77777777" w:rsidR="00AF1EA0" w:rsidRDefault="00AF1EA0" w:rsidP="004F6D54">
      <w:pPr>
        <w:autoSpaceDE w:val="0"/>
        <w:autoSpaceDN w:val="0"/>
        <w:adjustRightInd w:val="0"/>
        <w:rPr>
          <w:rFonts w:ascii="Georgia" w:hAnsi="Georgia"/>
          <w:color w:val="231F20"/>
        </w:rPr>
      </w:pPr>
    </w:p>
    <w:p w14:paraId="7127C072" w14:textId="77777777" w:rsidR="004F6D54" w:rsidRPr="00C7110E" w:rsidRDefault="004F6D54" w:rsidP="004F6D54">
      <w:pPr>
        <w:autoSpaceDE w:val="0"/>
        <w:autoSpaceDN w:val="0"/>
        <w:adjustRightInd w:val="0"/>
        <w:rPr>
          <w:rFonts w:ascii="Georgia" w:hAnsi="Georgia"/>
          <w:i/>
          <w:color w:val="231F20"/>
        </w:rPr>
      </w:pPr>
      <w:r w:rsidRPr="00836FAD">
        <w:rPr>
          <w:rFonts w:ascii="Georgia" w:hAnsi="Georgia"/>
          <w:color w:val="231F20"/>
        </w:rPr>
        <w:t xml:space="preserve">Account Balance as of Application Submission </w:t>
      </w:r>
      <w:r w:rsidRPr="00D36F82">
        <w:rPr>
          <w:rFonts w:ascii="Georgia" w:hAnsi="Georgia"/>
          <w:b/>
          <w:color w:val="231F20"/>
        </w:rPr>
        <w:t>or</w:t>
      </w:r>
      <w:r w:rsidRPr="00836FAD">
        <w:rPr>
          <w:rFonts w:ascii="Georgia" w:hAnsi="Georgia"/>
          <w:color w:val="231F20"/>
        </w:rPr>
        <w:t xml:space="preserve"> April 1: ________________ </w:t>
      </w:r>
      <w:r w:rsidRPr="00836FAD">
        <w:rPr>
          <w:rFonts w:ascii="Georgia" w:hAnsi="Georgia"/>
          <w:color w:val="231F20"/>
        </w:rPr>
        <w:br/>
      </w:r>
      <w:r w:rsidRPr="00836FAD">
        <w:rPr>
          <w:rFonts w:ascii="Georgia" w:hAnsi="Georgia"/>
          <w:i/>
          <w:color w:val="231F20"/>
        </w:rPr>
        <w:t xml:space="preserve">This amount should include all anticipated carry forward balance, in-kind donations, etc. and should also be reflected in the Budget Section of the Common Grant Application.  </w:t>
      </w:r>
    </w:p>
    <w:p w14:paraId="1D0ECEBA" w14:textId="77777777" w:rsidR="004F6D54" w:rsidRPr="00836FAD" w:rsidRDefault="004F6D54" w:rsidP="004F6D54">
      <w:pPr>
        <w:autoSpaceDE w:val="0"/>
        <w:autoSpaceDN w:val="0"/>
        <w:adjustRightInd w:val="0"/>
        <w:rPr>
          <w:rFonts w:ascii="Georgia" w:hAnsi="Georgia"/>
          <w:color w:val="231F20"/>
        </w:rPr>
      </w:pPr>
    </w:p>
    <w:p w14:paraId="5C1D6C0B" w14:textId="77777777"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Name of Student Contact Person: _____________________________________________</w:t>
      </w:r>
    </w:p>
    <w:p w14:paraId="6FC6BDDB" w14:textId="77777777" w:rsidR="004F6D54" w:rsidRPr="00836FAD" w:rsidRDefault="004F6D54" w:rsidP="004F6D54">
      <w:pPr>
        <w:autoSpaceDE w:val="0"/>
        <w:autoSpaceDN w:val="0"/>
        <w:adjustRightInd w:val="0"/>
        <w:rPr>
          <w:rFonts w:ascii="Georgia" w:hAnsi="Georgia"/>
          <w:color w:val="231F20"/>
        </w:rPr>
      </w:pPr>
    </w:p>
    <w:p w14:paraId="366E6EEC" w14:textId="77777777" w:rsidR="004F6D54" w:rsidRPr="00836FAD" w:rsidRDefault="004F6D54" w:rsidP="004F6D54">
      <w:pPr>
        <w:autoSpaceDE w:val="0"/>
        <w:autoSpaceDN w:val="0"/>
        <w:adjustRightInd w:val="0"/>
        <w:rPr>
          <w:rFonts w:ascii="Georgia" w:hAnsi="Georgia"/>
          <w:color w:val="231F20"/>
        </w:rPr>
      </w:pPr>
    </w:p>
    <w:p w14:paraId="45A23105" w14:textId="77777777"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 xml:space="preserve">Signature of Student Contact Person: _________________________________________ </w:t>
      </w:r>
    </w:p>
    <w:p w14:paraId="7A3F6C1F" w14:textId="77777777" w:rsidR="004F6D54" w:rsidRPr="00836FAD" w:rsidRDefault="004F6D54" w:rsidP="004F6D54">
      <w:pPr>
        <w:autoSpaceDE w:val="0"/>
        <w:autoSpaceDN w:val="0"/>
        <w:adjustRightInd w:val="0"/>
        <w:rPr>
          <w:rFonts w:ascii="Georgia" w:hAnsi="Georgia"/>
          <w:color w:val="231F20"/>
        </w:rPr>
      </w:pPr>
    </w:p>
    <w:p w14:paraId="6E23E343" w14:textId="77777777"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Date</w:t>
      </w:r>
      <w:proofErr w:type="gramStart"/>
      <w:r w:rsidRPr="00836FAD">
        <w:rPr>
          <w:rFonts w:ascii="Georgia" w:hAnsi="Georgia"/>
          <w:color w:val="231F20"/>
        </w:rPr>
        <w:t>:_</w:t>
      </w:r>
      <w:proofErr w:type="gramEnd"/>
      <w:r w:rsidRPr="00836FAD">
        <w:rPr>
          <w:rFonts w:ascii="Georgia" w:hAnsi="Georgia"/>
          <w:color w:val="231F20"/>
        </w:rPr>
        <w:t>______________</w:t>
      </w:r>
    </w:p>
    <w:p w14:paraId="71D260DF" w14:textId="77777777" w:rsidR="004F6D54" w:rsidRPr="00836FAD" w:rsidRDefault="004F6D54" w:rsidP="004F6D54">
      <w:pPr>
        <w:autoSpaceDE w:val="0"/>
        <w:autoSpaceDN w:val="0"/>
        <w:adjustRightInd w:val="0"/>
        <w:rPr>
          <w:rFonts w:ascii="Georgia" w:hAnsi="Georgia"/>
          <w:i/>
          <w:color w:val="231F20"/>
          <w:sz w:val="16"/>
          <w:szCs w:val="16"/>
        </w:rPr>
      </w:pPr>
    </w:p>
    <w:p w14:paraId="2EDB3BA1" w14:textId="77777777" w:rsidR="00C7110E" w:rsidRDefault="004F6D54" w:rsidP="00C7110E">
      <w:pPr>
        <w:autoSpaceDE w:val="0"/>
        <w:autoSpaceDN w:val="0"/>
        <w:adjustRightInd w:val="0"/>
        <w:rPr>
          <w:rFonts w:ascii="Georgia" w:hAnsi="Georgia"/>
          <w:i/>
          <w:color w:val="231F20"/>
        </w:rPr>
      </w:pPr>
      <w:r w:rsidRPr="00836FAD">
        <w:rPr>
          <w:rFonts w:ascii="Georgia" w:hAnsi="Georgia"/>
          <w:i/>
          <w:color w:val="231F20"/>
        </w:rPr>
        <w:t>I certify that this application is from a registered undergraduate campus-wide organization &amp; that the information provided is accurate.</w:t>
      </w:r>
      <w:r w:rsidR="00C7110E">
        <w:rPr>
          <w:rFonts w:ascii="Georgia" w:hAnsi="Georgia"/>
          <w:i/>
          <w:color w:val="231F20"/>
        </w:rPr>
        <w:br w:type="page"/>
      </w:r>
    </w:p>
    <w:p w14:paraId="2B8B69A1" w14:textId="77777777" w:rsidR="004F6D54" w:rsidRPr="00836FAD" w:rsidRDefault="00C7110E" w:rsidP="004F6D54">
      <w:pPr>
        <w:autoSpaceDE w:val="0"/>
        <w:autoSpaceDN w:val="0"/>
        <w:adjustRightInd w:val="0"/>
        <w:rPr>
          <w:rFonts w:ascii="Georgia" w:hAnsi="Georgia" w:cs="FelixTitlingMT"/>
          <w:color w:val="231F20"/>
          <w:sz w:val="16"/>
          <w:szCs w:val="16"/>
        </w:rPr>
      </w:pPr>
      <w:r w:rsidRPr="00836FAD">
        <w:rPr>
          <w:rFonts w:ascii="Georgia" w:hAnsi="Georgia" w:cs="FelixTitlingMT"/>
          <w:color w:val="231F20"/>
          <w:sz w:val="16"/>
          <w:szCs w:val="16"/>
        </w:rPr>
        <w:t xml:space="preserve"> </w:t>
      </w:r>
    </w:p>
    <w:p w14:paraId="1E600CAC" w14:textId="77777777" w:rsidR="004F6D54" w:rsidRPr="00836FAD" w:rsidRDefault="004F6D54" w:rsidP="00363BA4">
      <w:pPr>
        <w:tabs>
          <w:tab w:val="left" w:pos="475"/>
        </w:tabs>
        <w:autoSpaceDE w:val="0"/>
        <w:autoSpaceDN w:val="0"/>
        <w:adjustRightInd w:val="0"/>
        <w:jc w:val="center"/>
        <w:rPr>
          <w:rFonts w:ascii="Georgia" w:hAnsi="Georgia"/>
          <w:b/>
          <w:bCs/>
          <w:color w:val="231F20"/>
          <w:sz w:val="28"/>
          <w:szCs w:val="28"/>
        </w:rPr>
      </w:pPr>
      <w:r w:rsidRPr="00836FAD">
        <w:rPr>
          <w:rFonts w:ascii="Georgia" w:hAnsi="Georgia"/>
          <w:b/>
          <w:bCs/>
          <w:color w:val="231F20"/>
          <w:sz w:val="28"/>
          <w:szCs w:val="28"/>
        </w:rPr>
        <w:t>GUIDELINES FOR FINAL REPORTS</w:t>
      </w:r>
    </w:p>
    <w:p w14:paraId="65D2EB63" w14:textId="01F13085"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 xml:space="preserve">Reports are due </w:t>
      </w:r>
      <w:r>
        <w:rPr>
          <w:rFonts w:ascii="Georgia" w:hAnsi="Georgia"/>
          <w:color w:val="231F20"/>
        </w:rPr>
        <w:t xml:space="preserve">within two weeks of the conclusion of your </w:t>
      </w:r>
      <w:r w:rsidR="00A93130">
        <w:rPr>
          <w:rFonts w:ascii="Georgia" w:hAnsi="Georgia"/>
          <w:color w:val="231F20"/>
        </w:rPr>
        <w:t>program</w:t>
      </w:r>
      <w:r>
        <w:rPr>
          <w:rFonts w:ascii="Georgia" w:hAnsi="Georgia"/>
          <w:color w:val="231F20"/>
        </w:rPr>
        <w:t>. Final reports</w:t>
      </w:r>
      <w:r w:rsidRPr="00836FAD">
        <w:rPr>
          <w:rFonts w:ascii="Georgia" w:hAnsi="Georgia"/>
          <w:color w:val="231F20"/>
        </w:rPr>
        <w:t xml:space="preserve"> may be submitted with your new application request for funding. Groups re-applying for funds that have not submitted a final report will NOT be eligible for consideration for funding</w:t>
      </w:r>
      <w:r w:rsidR="00581D6B">
        <w:rPr>
          <w:rFonts w:ascii="Georgia" w:hAnsi="Georgia"/>
          <w:color w:val="231F20"/>
        </w:rPr>
        <w:t xml:space="preserve"> for at least one year</w:t>
      </w:r>
      <w:r w:rsidRPr="00836FAD">
        <w:rPr>
          <w:rFonts w:ascii="Georgia" w:hAnsi="Georgia"/>
          <w:color w:val="231F20"/>
        </w:rPr>
        <w:t>.</w:t>
      </w:r>
    </w:p>
    <w:p w14:paraId="679D2B0D" w14:textId="35F050C6"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Final reports do not need to be lengthy (2-</w:t>
      </w:r>
      <w:r w:rsidR="00E52A4C">
        <w:rPr>
          <w:rFonts w:ascii="Georgia" w:hAnsi="Georgia"/>
          <w:color w:val="231F20"/>
        </w:rPr>
        <w:t>3</w:t>
      </w:r>
      <w:r w:rsidRPr="00836FAD">
        <w:rPr>
          <w:rFonts w:ascii="Georgia" w:hAnsi="Georgia"/>
          <w:color w:val="231F20"/>
        </w:rPr>
        <w:t xml:space="preserve"> pages, plus separate financial information).</w:t>
      </w:r>
    </w:p>
    <w:p w14:paraId="138975C1" w14:textId="77777777" w:rsidR="004F6D54" w:rsidRPr="00836FAD" w:rsidRDefault="004F6D54" w:rsidP="004F6D54">
      <w:pPr>
        <w:autoSpaceDE w:val="0"/>
        <w:autoSpaceDN w:val="0"/>
        <w:adjustRightInd w:val="0"/>
        <w:rPr>
          <w:rFonts w:ascii="Georgia" w:hAnsi="Georgia"/>
          <w:color w:val="231F20"/>
        </w:rPr>
      </w:pPr>
      <w:r>
        <w:rPr>
          <w:rFonts w:ascii="Georgia" w:hAnsi="Georgia"/>
          <w:color w:val="231F20"/>
        </w:rPr>
        <w:t>Reports should include the following information:</w:t>
      </w:r>
    </w:p>
    <w:p w14:paraId="1B773366" w14:textId="77777777" w:rsidR="004F6D54" w:rsidRPr="00836FAD" w:rsidRDefault="004F6D54" w:rsidP="004F6D54">
      <w:pPr>
        <w:autoSpaceDE w:val="0"/>
        <w:autoSpaceDN w:val="0"/>
        <w:adjustRightInd w:val="0"/>
        <w:ind w:firstLine="720"/>
        <w:rPr>
          <w:rFonts w:ascii="Georgia" w:hAnsi="Georgia"/>
          <w:color w:val="231F20"/>
        </w:rPr>
      </w:pPr>
      <w:r w:rsidRPr="00836FAD">
        <w:rPr>
          <w:rFonts w:ascii="Georgia" w:hAnsi="Georgia"/>
          <w:color w:val="231F20"/>
        </w:rPr>
        <w:t xml:space="preserve">• </w:t>
      </w:r>
      <w:proofErr w:type="gramStart"/>
      <w:r w:rsidRPr="00836FAD">
        <w:rPr>
          <w:rFonts w:ascii="Georgia" w:hAnsi="Georgia"/>
          <w:color w:val="231F20"/>
        </w:rPr>
        <w:t>An</w:t>
      </w:r>
      <w:proofErr w:type="gramEnd"/>
      <w:r w:rsidRPr="00836FAD">
        <w:rPr>
          <w:rFonts w:ascii="Georgia" w:hAnsi="Georgia"/>
          <w:color w:val="231F20"/>
        </w:rPr>
        <w:t xml:space="preserve"> overview of your program’s activities </w:t>
      </w:r>
    </w:p>
    <w:p w14:paraId="46FB9211" w14:textId="77777777" w:rsidR="004F6D54" w:rsidRDefault="004F6D54" w:rsidP="004F6D54">
      <w:pPr>
        <w:autoSpaceDE w:val="0"/>
        <w:autoSpaceDN w:val="0"/>
        <w:adjustRightInd w:val="0"/>
        <w:ind w:firstLine="720"/>
        <w:rPr>
          <w:rFonts w:ascii="Georgia" w:hAnsi="Georgia"/>
          <w:color w:val="231F20"/>
        </w:rPr>
      </w:pPr>
      <w:r w:rsidRPr="00836FAD">
        <w:rPr>
          <w:rFonts w:ascii="Georgia" w:hAnsi="Georgia"/>
          <w:color w:val="231F20"/>
        </w:rPr>
        <w:t xml:space="preserve">• </w:t>
      </w:r>
      <w:proofErr w:type="gramStart"/>
      <w:r w:rsidRPr="00836FAD">
        <w:rPr>
          <w:rFonts w:ascii="Georgia" w:hAnsi="Georgia"/>
          <w:color w:val="231F20"/>
        </w:rPr>
        <w:t>A</w:t>
      </w:r>
      <w:proofErr w:type="gramEnd"/>
      <w:r w:rsidRPr="00836FAD">
        <w:rPr>
          <w:rFonts w:ascii="Georgia" w:hAnsi="Georgia"/>
          <w:color w:val="231F20"/>
        </w:rPr>
        <w:t xml:space="preserve"> discussion of particular successes or challenges</w:t>
      </w:r>
    </w:p>
    <w:p w14:paraId="3C1F70FD" w14:textId="77777777" w:rsidR="00581D6B" w:rsidRPr="00FF42ED" w:rsidRDefault="00581D6B" w:rsidP="004F6D54">
      <w:pPr>
        <w:autoSpaceDE w:val="0"/>
        <w:autoSpaceDN w:val="0"/>
        <w:adjustRightInd w:val="0"/>
        <w:ind w:firstLine="720"/>
        <w:rPr>
          <w:rFonts w:ascii="Georgia" w:hAnsi="Georgia"/>
          <w:color w:val="231F20"/>
        </w:rPr>
      </w:pPr>
      <w:proofErr w:type="gramStart"/>
      <w:r w:rsidRPr="00836FAD">
        <w:rPr>
          <w:rFonts w:ascii="Georgia" w:hAnsi="Georgia"/>
          <w:color w:val="231F20"/>
        </w:rPr>
        <w:t>•</w:t>
      </w:r>
      <w:r>
        <w:rPr>
          <w:rFonts w:ascii="Georgia" w:hAnsi="Georgia"/>
          <w:color w:val="231F20"/>
        </w:rPr>
        <w:t xml:space="preserve"> List of expenses with receipts- photocopies of originals.</w:t>
      </w:r>
      <w:proofErr w:type="gramEnd"/>
      <w:r>
        <w:rPr>
          <w:rFonts w:ascii="Georgia" w:hAnsi="Georgia"/>
          <w:color w:val="231F20"/>
        </w:rPr>
        <w:t xml:space="preserve"> </w:t>
      </w:r>
    </w:p>
    <w:p w14:paraId="1D3E7972" w14:textId="77777777" w:rsidR="004F6D54" w:rsidRPr="00836FAD" w:rsidRDefault="004F6D54" w:rsidP="006F01BB">
      <w:pPr>
        <w:autoSpaceDE w:val="0"/>
        <w:autoSpaceDN w:val="0"/>
        <w:adjustRightInd w:val="0"/>
        <w:rPr>
          <w:rFonts w:ascii="Georgia" w:hAnsi="Georgia"/>
          <w:color w:val="231F20"/>
        </w:rPr>
      </w:pPr>
    </w:p>
    <w:p w14:paraId="00C5D499" w14:textId="77777777" w:rsidR="00363BA4" w:rsidRPr="00836FAD" w:rsidRDefault="00363BA4" w:rsidP="00363BA4">
      <w:pPr>
        <w:autoSpaceDE w:val="0"/>
        <w:autoSpaceDN w:val="0"/>
        <w:adjustRightInd w:val="0"/>
        <w:jc w:val="center"/>
        <w:rPr>
          <w:rFonts w:ascii="Georgia" w:hAnsi="Georgia"/>
          <w:b/>
          <w:bCs/>
          <w:color w:val="231F20"/>
          <w:sz w:val="32"/>
          <w:szCs w:val="32"/>
        </w:rPr>
      </w:pPr>
      <w:r w:rsidRPr="00836FAD">
        <w:rPr>
          <w:rFonts w:ascii="Georgia" w:hAnsi="Georgia"/>
          <w:b/>
          <w:bCs/>
          <w:color w:val="231F20"/>
          <w:sz w:val="32"/>
          <w:szCs w:val="32"/>
        </w:rPr>
        <w:t>CHECKLIST</w:t>
      </w:r>
    </w:p>
    <w:p w14:paraId="40799E51" w14:textId="2541ED96" w:rsidR="00363BA4" w:rsidRPr="00836FAD" w:rsidRDefault="00230CB6" w:rsidP="00363BA4">
      <w:pPr>
        <w:autoSpaceDE w:val="0"/>
        <w:autoSpaceDN w:val="0"/>
        <w:adjustRightInd w:val="0"/>
        <w:rPr>
          <w:rFonts w:ascii="Georgia" w:hAnsi="Georgia"/>
          <w:color w:val="231F20"/>
        </w:rPr>
      </w:pPr>
      <w:r>
        <w:rPr>
          <w:rFonts w:ascii="Georgia" w:hAnsi="Georgia"/>
          <w:color w:val="231F20"/>
        </w:rPr>
        <w:t>Make sure you have completed</w:t>
      </w:r>
      <w:r w:rsidR="00363BA4" w:rsidRPr="00836FAD">
        <w:rPr>
          <w:rFonts w:ascii="Georgia" w:hAnsi="Georgia"/>
          <w:color w:val="231F20"/>
        </w:rPr>
        <w:t xml:space="preserve"> the following materials to </w:t>
      </w:r>
      <w:r>
        <w:rPr>
          <w:rFonts w:ascii="Georgia" w:hAnsi="Georgia"/>
          <w:color w:val="231F20"/>
        </w:rPr>
        <w:t>complete your</w:t>
      </w:r>
      <w:r w:rsidR="00363BA4" w:rsidRPr="00836FAD">
        <w:rPr>
          <w:rFonts w:ascii="Georgia" w:hAnsi="Georgia"/>
          <w:color w:val="231F20"/>
        </w:rPr>
        <w:t xml:space="preserve"> PPSF application:</w:t>
      </w:r>
    </w:p>
    <w:bookmarkStart w:id="1" w:name="Check1"/>
    <w:p w14:paraId="14BB4DC4" w14:textId="4473AC99" w:rsidR="00363BA4" w:rsidRPr="00836FAD" w:rsidRDefault="00363BA4" w:rsidP="00363BA4">
      <w:pPr>
        <w:autoSpaceDE w:val="0"/>
        <w:autoSpaceDN w:val="0"/>
        <w:adjustRightInd w:val="0"/>
        <w:rPr>
          <w:rFonts w:ascii="Georgia" w:hAnsi="Georgia" w:cs="Arial"/>
          <w:color w:val="231F20"/>
        </w:rPr>
      </w:pP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Pr="00836FAD">
        <w:rPr>
          <w:rFonts w:ascii="Georgia" w:hAnsi="Georgia" w:cs="Arial"/>
          <w:color w:val="231F20"/>
        </w:rPr>
      </w:r>
      <w:r w:rsidRPr="00836FAD">
        <w:rPr>
          <w:rFonts w:ascii="Georgia" w:hAnsi="Georgia" w:cs="Arial"/>
          <w:color w:val="231F20"/>
        </w:rPr>
        <w:fldChar w:fldCharType="end"/>
      </w:r>
      <w:bookmarkEnd w:id="1"/>
      <w:r>
        <w:rPr>
          <w:rFonts w:ascii="Georgia" w:hAnsi="Georgia" w:cs="Arial"/>
          <w:color w:val="231F20"/>
        </w:rPr>
        <w:t xml:space="preserve"> </w:t>
      </w:r>
      <w:r w:rsidR="00230CB6">
        <w:rPr>
          <w:rFonts w:ascii="Georgia" w:hAnsi="Georgia" w:cs="Arial"/>
          <w:color w:val="231F20"/>
        </w:rPr>
        <w:tab/>
        <w:t>C</w:t>
      </w:r>
      <w:r w:rsidRPr="00836FAD">
        <w:rPr>
          <w:rFonts w:ascii="Georgia" w:hAnsi="Georgia" w:cs="Arial"/>
          <w:color w:val="231F20"/>
        </w:rPr>
        <w:t xml:space="preserve">ompleted </w:t>
      </w:r>
      <w:hyperlink r:id="rId10" w:history="1">
        <w:r w:rsidRPr="00836FAD">
          <w:rPr>
            <w:rStyle w:val="Hyperlink"/>
            <w:rFonts w:ascii="Georgia" w:hAnsi="Georgia" w:cs="Arial"/>
          </w:rPr>
          <w:t>Common Grant Application</w:t>
        </w:r>
      </w:hyperlink>
    </w:p>
    <w:p w14:paraId="70A309F4" w14:textId="6D4448FD" w:rsidR="00363BA4" w:rsidRPr="007A484D" w:rsidRDefault="00363BA4" w:rsidP="00363BA4">
      <w:pPr>
        <w:tabs>
          <w:tab w:val="left" w:pos="475"/>
        </w:tabs>
        <w:autoSpaceDE w:val="0"/>
        <w:autoSpaceDN w:val="0"/>
        <w:adjustRightInd w:val="0"/>
        <w:rPr>
          <w:rFonts w:ascii="Georgia" w:hAnsi="Georgia" w:cs="Arial"/>
          <w:color w:val="231F20"/>
        </w:rPr>
      </w:pP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Pr="00836FAD">
        <w:rPr>
          <w:rFonts w:ascii="Georgia" w:hAnsi="Georgia" w:cs="Arial"/>
          <w:color w:val="231F20"/>
        </w:rPr>
      </w:r>
      <w:r w:rsidRPr="00836FAD">
        <w:rPr>
          <w:rFonts w:ascii="Georgia" w:hAnsi="Georgia" w:cs="Arial"/>
          <w:color w:val="231F20"/>
        </w:rPr>
        <w:fldChar w:fldCharType="end"/>
      </w:r>
      <w:r w:rsidRPr="00836FAD">
        <w:rPr>
          <w:rFonts w:ascii="Georgia" w:hAnsi="Georgia" w:cs="Arial"/>
          <w:color w:val="231F20"/>
        </w:rPr>
        <w:tab/>
      </w:r>
      <w:r w:rsidR="00230CB6">
        <w:rPr>
          <w:rFonts w:ascii="Georgia" w:hAnsi="Georgia" w:cs="Arial"/>
          <w:color w:val="231F20"/>
        </w:rPr>
        <w:tab/>
      </w:r>
      <w:r w:rsidRPr="00836FAD">
        <w:rPr>
          <w:rFonts w:ascii="Georgia" w:hAnsi="Georgia" w:cs="Arial"/>
          <w:color w:val="231F20"/>
        </w:rPr>
        <w:t xml:space="preserve">Organizational Profile page </w:t>
      </w:r>
      <w:r w:rsidR="00230CB6">
        <w:rPr>
          <w:rFonts w:ascii="Georgia" w:hAnsi="Georgia" w:cs="Arial"/>
          <w:color w:val="231F20"/>
        </w:rPr>
        <w:t xml:space="preserve">attached to application </w:t>
      </w:r>
      <w:r w:rsidRPr="00836FAD">
        <w:rPr>
          <w:rFonts w:ascii="Georgia" w:hAnsi="Georgia" w:cs="Arial"/>
          <w:color w:val="231F20"/>
        </w:rPr>
        <w:t>(the front page of this application)</w:t>
      </w:r>
    </w:p>
    <w:p w14:paraId="39C1C6DC" w14:textId="77777777" w:rsidR="004F6D54" w:rsidRPr="00836FAD" w:rsidRDefault="004F6D54" w:rsidP="004F6D54">
      <w:pPr>
        <w:autoSpaceDE w:val="0"/>
        <w:autoSpaceDN w:val="0"/>
        <w:adjustRightInd w:val="0"/>
        <w:jc w:val="center"/>
        <w:rPr>
          <w:rFonts w:ascii="Georgia" w:hAnsi="Georgia"/>
          <w:b/>
          <w:bCs/>
          <w:color w:val="231F20"/>
          <w:highlight w:val="yellow"/>
        </w:rPr>
      </w:pPr>
    </w:p>
    <w:p w14:paraId="59F6AB14" w14:textId="77777777" w:rsidR="004F6D54" w:rsidRPr="00836FAD" w:rsidRDefault="004F6D54" w:rsidP="004F6D54">
      <w:pPr>
        <w:autoSpaceDE w:val="0"/>
        <w:autoSpaceDN w:val="0"/>
        <w:adjustRightInd w:val="0"/>
        <w:rPr>
          <w:rFonts w:ascii="Georgia" w:hAnsi="Georgia"/>
          <w:color w:val="231F20"/>
        </w:rPr>
      </w:pPr>
    </w:p>
    <w:p w14:paraId="670E1134" w14:textId="77777777" w:rsidR="004F6D54" w:rsidRPr="00836FAD" w:rsidRDefault="004F6D54" w:rsidP="004F6D54">
      <w:pPr>
        <w:rPr>
          <w:rFonts w:ascii="Georgia" w:hAnsi="Georgia"/>
        </w:rPr>
      </w:pPr>
    </w:p>
    <w:p w14:paraId="21B6EA29" w14:textId="77777777" w:rsidR="004F6D54" w:rsidRPr="00836FAD" w:rsidRDefault="004F6D54" w:rsidP="004F6D54">
      <w:pPr>
        <w:rPr>
          <w:rFonts w:ascii="Georgia" w:hAnsi="Georgia"/>
        </w:rPr>
      </w:pPr>
    </w:p>
    <w:p w14:paraId="0141DA73" w14:textId="77777777" w:rsidR="00DA066A" w:rsidRDefault="00DA066A"/>
    <w:sectPr w:rsidR="00DA066A" w:rsidSect="00C361F9">
      <w:headerReference w:type="default" r:id="rId11"/>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E9677" w14:textId="77777777" w:rsidR="002F41EE" w:rsidRDefault="002F41EE" w:rsidP="002F41EE">
      <w:pPr>
        <w:spacing w:after="0" w:line="240" w:lineRule="auto"/>
      </w:pPr>
      <w:r>
        <w:separator/>
      </w:r>
    </w:p>
  </w:endnote>
  <w:endnote w:type="continuationSeparator" w:id="0">
    <w:p w14:paraId="7D0ADFEA" w14:textId="77777777" w:rsidR="002F41EE" w:rsidRDefault="002F41EE" w:rsidP="002F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FelixTitlingMT">
    <w:panose1 w:val="00000000000000000000"/>
    <w:charset w:val="00"/>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88579" w14:textId="77777777" w:rsidR="00C361F9" w:rsidRDefault="00C361F9" w:rsidP="00FE2D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AE6228" w14:textId="77777777" w:rsidR="00C361F9" w:rsidRDefault="00C361F9" w:rsidP="00C361F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57309" w14:textId="77777777" w:rsidR="00C361F9" w:rsidRDefault="00C361F9" w:rsidP="00FE2D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7049">
      <w:rPr>
        <w:rStyle w:val="PageNumber"/>
        <w:noProof/>
      </w:rPr>
      <w:t>2</w:t>
    </w:r>
    <w:r>
      <w:rPr>
        <w:rStyle w:val="PageNumber"/>
      </w:rPr>
      <w:fldChar w:fldCharType="end"/>
    </w:r>
  </w:p>
  <w:p w14:paraId="345AF6A9" w14:textId="77777777" w:rsidR="00C361F9" w:rsidRDefault="00C361F9" w:rsidP="00C361F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11AC1" w14:textId="77777777" w:rsidR="002F41EE" w:rsidRDefault="002F41EE" w:rsidP="002F41EE">
      <w:pPr>
        <w:spacing w:after="0" w:line="240" w:lineRule="auto"/>
      </w:pPr>
      <w:r>
        <w:separator/>
      </w:r>
    </w:p>
  </w:footnote>
  <w:footnote w:type="continuationSeparator" w:id="0">
    <w:p w14:paraId="3B9FDF3C" w14:textId="77777777" w:rsidR="002F41EE" w:rsidRDefault="002F41EE" w:rsidP="002F41E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D31FF" w14:textId="6CCE7488" w:rsidR="002F41EE" w:rsidRPr="00C361F9" w:rsidRDefault="002F41EE" w:rsidP="00C361F9">
    <w:pPr>
      <w:spacing w:after="0" w:line="240" w:lineRule="auto"/>
      <w:jc w:val="center"/>
      <w:rPr>
        <w:rFonts w:ascii="Georgia" w:hAnsi="Georgia"/>
      </w:rPr>
    </w:pPr>
    <w:r w:rsidRPr="00C361F9">
      <w:rPr>
        <w:rFonts w:ascii="Georgia" w:hAnsi="Georgia"/>
      </w:rPr>
      <w:t>President’s Public Service Fund-</w:t>
    </w:r>
    <w:r w:rsidRPr="00C361F9">
      <w:rPr>
        <w:rFonts w:ascii="Georgia" w:hAnsi="Georgia"/>
        <w:i/>
      </w:rPr>
      <w:t>Operating Budget</w:t>
    </w:r>
    <w:r w:rsidR="00C361F9">
      <w:rPr>
        <w:rFonts w:ascii="Georgia" w:hAnsi="Georgia"/>
      </w:rPr>
      <w:t xml:space="preserve">, </w:t>
    </w:r>
    <w:r w:rsidRPr="00C361F9">
      <w:rPr>
        <w:rFonts w:ascii="Georgia" w:hAnsi="Georgia"/>
      </w:rPr>
      <w:t>2015-2016</w:t>
    </w:r>
  </w:p>
  <w:p w14:paraId="277BD620" w14:textId="77777777" w:rsidR="002F41EE" w:rsidRPr="00C361F9" w:rsidRDefault="002F41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46478"/>
    <w:multiLevelType w:val="hybridMultilevel"/>
    <w:tmpl w:val="44D0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14FFA"/>
    <w:multiLevelType w:val="hybridMultilevel"/>
    <w:tmpl w:val="FAD2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D54"/>
    <w:rsid w:val="0012729C"/>
    <w:rsid w:val="00170663"/>
    <w:rsid w:val="001A2317"/>
    <w:rsid w:val="001D7EBF"/>
    <w:rsid w:val="00230CB6"/>
    <w:rsid w:val="0024042D"/>
    <w:rsid w:val="00287049"/>
    <w:rsid w:val="00291093"/>
    <w:rsid w:val="002F41EE"/>
    <w:rsid w:val="00363BA4"/>
    <w:rsid w:val="00391C5E"/>
    <w:rsid w:val="003F454D"/>
    <w:rsid w:val="00413A09"/>
    <w:rsid w:val="004A2850"/>
    <w:rsid w:val="004F6D54"/>
    <w:rsid w:val="00553603"/>
    <w:rsid w:val="00581D6B"/>
    <w:rsid w:val="00620588"/>
    <w:rsid w:val="00627186"/>
    <w:rsid w:val="006A51FE"/>
    <w:rsid w:val="006F01BB"/>
    <w:rsid w:val="007028D7"/>
    <w:rsid w:val="007115E8"/>
    <w:rsid w:val="007A484D"/>
    <w:rsid w:val="00907455"/>
    <w:rsid w:val="0094374F"/>
    <w:rsid w:val="00A93130"/>
    <w:rsid w:val="00AA2DE4"/>
    <w:rsid w:val="00AD339C"/>
    <w:rsid w:val="00AF1EA0"/>
    <w:rsid w:val="00C361F9"/>
    <w:rsid w:val="00C7110E"/>
    <w:rsid w:val="00DA066A"/>
    <w:rsid w:val="00DD100E"/>
    <w:rsid w:val="00E33026"/>
    <w:rsid w:val="00E52A4C"/>
    <w:rsid w:val="00ED62CB"/>
    <w:rsid w:val="00F278DB"/>
    <w:rsid w:val="00F33D3C"/>
    <w:rsid w:val="00F4568C"/>
    <w:rsid w:val="00F714FF"/>
    <w:rsid w:val="00FD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AC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54"/>
    <w:pPr>
      <w:ind w:left="720"/>
      <w:contextualSpacing/>
    </w:pPr>
  </w:style>
  <w:style w:type="character" w:styleId="Hyperlink">
    <w:name w:val="Hyperlink"/>
    <w:rsid w:val="004F6D54"/>
    <w:rPr>
      <w:color w:val="0000FF"/>
      <w:u w:val="single"/>
    </w:rPr>
  </w:style>
  <w:style w:type="character" w:styleId="CommentReference">
    <w:name w:val="annotation reference"/>
    <w:basedOn w:val="DefaultParagraphFont"/>
    <w:uiPriority w:val="99"/>
    <w:semiHidden/>
    <w:unhideWhenUsed/>
    <w:rsid w:val="004F6D54"/>
    <w:rPr>
      <w:sz w:val="16"/>
      <w:szCs w:val="16"/>
    </w:rPr>
  </w:style>
  <w:style w:type="paragraph" w:styleId="CommentText">
    <w:name w:val="annotation text"/>
    <w:basedOn w:val="Normal"/>
    <w:link w:val="CommentTextChar"/>
    <w:uiPriority w:val="99"/>
    <w:semiHidden/>
    <w:unhideWhenUsed/>
    <w:rsid w:val="004F6D54"/>
    <w:pPr>
      <w:spacing w:line="240" w:lineRule="auto"/>
    </w:pPr>
    <w:rPr>
      <w:sz w:val="20"/>
      <w:szCs w:val="20"/>
    </w:rPr>
  </w:style>
  <w:style w:type="character" w:customStyle="1" w:styleId="CommentTextChar">
    <w:name w:val="Comment Text Char"/>
    <w:basedOn w:val="DefaultParagraphFont"/>
    <w:link w:val="CommentText"/>
    <w:uiPriority w:val="99"/>
    <w:semiHidden/>
    <w:rsid w:val="004F6D54"/>
    <w:rPr>
      <w:sz w:val="20"/>
      <w:szCs w:val="20"/>
    </w:rPr>
  </w:style>
  <w:style w:type="paragraph" w:styleId="BalloonText">
    <w:name w:val="Balloon Text"/>
    <w:basedOn w:val="Normal"/>
    <w:link w:val="BalloonTextChar"/>
    <w:uiPriority w:val="99"/>
    <w:semiHidden/>
    <w:unhideWhenUsed/>
    <w:rsid w:val="004F6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54"/>
    <w:rPr>
      <w:rFonts w:ascii="Tahoma" w:hAnsi="Tahoma" w:cs="Tahoma"/>
      <w:sz w:val="16"/>
      <w:szCs w:val="16"/>
    </w:rPr>
  </w:style>
  <w:style w:type="character" w:styleId="FollowedHyperlink">
    <w:name w:val="FollowedHyperlink"/>
    <w:basedOn w:val="DefaultParagraphFont"/>
    <w:uiPriority w:val="99"/>
    <w:semiHidden/>
    <w:unhideWhenUsed/>
    <w:rsid w:val="00DA066A"/>
    <w:rPr>
      <w:color w:val="800080" w:themeColor="followedHyperlink"/>
      <w:u w:val="single"/>
    </w:rPr>
  </w:style>
  <w:style w:type="paragraph" w:styleId="Header">
    <w:name w:val="header"/>
    <w:basedOn w:val="Normal"/>
    <w:link w:val="HeaderChar"/>
    <w:uiPriority w:val="99"/>
    <w:unhideWhenUsed/>
    <w:rsid w:val="002F41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41EE"/>
  </w:style>
  <w:style w:type="paragraph" w:styleId="Footer">
    <w:name w:val="footer"/>
    <w:basedOn w:val="Normal"/>
    <w:link w:val="FooterChar"/>
    <w:uiPriority w:val="99"/>
    <w:unhideWhenUsed/>
    <w:rsid w:val="002F41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41EE"/>
  </w:style>
  <w:style w:type="character" w:styleId="PageNumber">
    <w:name w:val="page number"/>
    <w:basedOn w:val="DefaultParagraphFont"/>
    <w:uiPriority w:val="99"/>
    <w:semiHidden/>
    <w:unhideWhenUsed/>
    <w:rsid w:val="00C361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54"/>
    <w:pPr>
      <w:ind w:left="720"/>
      <w:contextualSpacing/>
    </w:pPr>
  </w:style>
  <w:style w:type="character" w:styleId="Hyperlink">
    <w:name w:val="Hyperlink"/>
    <w:rsid w:val="004F6D54"/>
    <w:rPr>
      <w:color w:val="0000FF"/>
      <w:u w:val="single"/>
    </w:rPr>
  </w:style>
  <w:style w:type="character" w:styleId="CommentReference">
    <w:name w:val="annotation reference"/>
    <w:basedOn w:val="DefaultParagraphFont"/>
    <w:uiPriority w:val="99"/>
    <w:semiHidden/>
    <w:unhideWhenUsed/>
    <w:rsid w:val="004F6D54"/>
    <w:rPr>
      <w:sz w:val="16"/>
      <w:szCs w:val="16"/>
    </w:rPr>
  </w:style>
  <w:style w:type="paragraph" w:styleId="CommentText">
    <w:name w:val="annotation text"/>
    <w:basedOn w:val="Normal"/>
    <w:link w:val="CommentTextChar"/>
    <w:uiPriority w:val="99"/>
    <w:semiHidden/>
    <w:unhideWhenUsed/>
    <w:rsid w:val="004F6D54"/>
    <w:pPr>
      <w:spacing w:line="240" w:lineRule="auto"/>
    </w:pPr>
    <w:rPr>
      <w:sz w:val="20"/>
      <w:szCs w:val="20"/>
    </w:rPr>
  </w:style>
  <w:style w:type="character" w:customStyle="1" w:styleId="CommentTextChar">
    <w:name w:val="Comment Text Char"/>
    <w:basedOn w:val="DefaultParagraphFont"/>
    <w:link w:val="CommentText"/>
    <w:uiPriority w:val="99"/>
    <w:semiHidden/>
    <w:rsid w:val="004F6D54"/>
    <w:rPr>
      <w:sz w:val="20"/>
      <w:szCs w:val="20"/>
    </w:rPr>
  </w:style>
  <w:style w:type="paragraph" w:styleId="BalloonText">
    <w:name w:val="Balloon Text"/>
    <w:basedOn w:val="Normal"/>
    <w:link w:val="BalloonTextChar"/>
    <w:uiPriority w:val="99"/>
    <w:semiHidden/>
    <w:unhideWhenUsed/>
    <w:rsid w:val="004F6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54"/>
    <w:rPr>
      <w:rFonts w:ascii="Tahoma" w:hAnsi="Tahoma" w:cs="Tahoma"/>
      <w:sz w:val="16"/>
      <w:szCs w:val="16"/>
    </w:rPr>
  </w:style>
  <w:style w:type="character" w:styleId="FollowedHyperlink">
    <w:name w:val="FollowedHyperlink"/>
    <w:basedOn w:val="DefaultParagraphFont"/>
    <w:uiPriority w:val="99"/>
    <w:semiHidden/>
    <w:unhideWhenUsed/>
    <w:rsid w:val="00DA066A"/>
    <w:rPr>
      <w:color w:val="800080" w:themeColor="followedHyperlink"/>
      <w:u w:val="single"/>
    </w:rPr>
  </w:style>
  <w:style w:type="paragraph" w:styleId="Header">
    <w:name w:val="header"/>
    <w:basedOn w:val="Normal"/>
    <w:link w:val="HeaderChar"/>
    <w:uiPriority w:val="99"/>
    <w:unhideWhenUsed/>
    <w:rsid w:val="002F41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41EE"/>
  </w:style>
  <w:style w:type="paragraph" w:styleId="Footer">
    <w:name w:val="footer"/>
    <w:basedOn w:val="Normal"/>
    <w:link w:val="FooterChar"/>
    <w:uiPriority w:val="99"/>
    <w:unhideWhenUsed/>
    <w:rsid w:val="002F41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41EE"/>
  </w:style>
  <w:style w:type="character" w:styleId="PageNumber">
    <w:name w:val="page number"/>
    <w:basedOn w:val="DefaultParagraphFont"/>
    <w:uiPriority w:val="99"/>
    <w:semiHidden/>
    <w:unhideWhenUsed/>
    <w:rsid w:val="00C3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asperin.fas.harvard.edu/cga/login.jsp" TargetMode="External"/><Relationship Id="rId10" Type="http://schemas.openxmlformats.org/officeDocument/2006/relationships/hyperlink" Target="https://asperin.fas.harvard.edu/cga/log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798</Words>
  <Characters>4550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Ghosh, Varsha</dc:creator>
  <cp:keywords/>
  <dc:description/>
  <cp:lastModifiedBy>Heidi Wickersham</cp:lastModifiedBy>
  <cp:revision>3</cp:revision>
  <cp:lastPrinted>2014-09-25T15:26:00Z</cp:lastPrinted>
  <dcterms:created xsi:type="dcterms:W3CDTF">2015-03-13T20:25:00Z</dcterms:created>
  <dcterms:modified xsi:type="dcterms:W3CDTF">2015-03-13T20:41:00Z</dcterms:modified>
</cp:coreProperties>
</file>