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62A" w:rsidRPr="000F662A" w:rsidRDefault="000F662A" w:rsidP="000F662A">
      <w:pPr>
        <w:pStyle w:val="paragraph"/>
        <w:jc w:val="center"/>
        <w:textAlignment w:val="baseline"/>
        <w:rPr>
          <w:rFonts w:asciiTheme="minorHAnsi" w:hAnsiTheme="minorHAnsi"/>
        </w:rPr>
      </w:pPr>
      <w:bookmarkStart w:id="0" w:name="_GoBack"/>
      <w:bookmarkEnd w:id="0"/>
      <w:r w:rsidRPr="000F662A">
        <w:rPr>
          <w:rStyle w:val="normaltextrun"/>
          <w:rFonts w:asciiTheme="minorHAnsi" w:hAnsiTheme="minorHAnsi"/>
          <w:b/>
          <w:bCs/>
        </w:rPr>
        <w:t>Effective </w:t>
      </w:r>
      <w:r w:rsidRPr="000F662A">
        <w:rPr>
          <w:rFonts w:asciiTheme="minorHAnsi" w:hAnsiTheme="minorHAnsi"/>
          <w:b/>
          <w:bCs/>
        </w:rPr>
        <w:t>Strategies for Networking</w:t>
      </w:r>
      <w:r w:rsidRPr="000F662A">
        <w:rPr>
          <w:rStyle w:val="eop"/>
          <w:rFonts w:asciiTheme="minorHAnsi" w:hAnsiTheme="minorHAnsi"/>
        </w:rPr>
        <w:t> </w:t>
      </w:r>
      <w:r w:rsidR="00D126E0" w:rsidRPr="00D126E0">
        <w:rPr>
          <w:rStyle w:val="eop"/>
          <w:rFonts w:asciiTheme="minorHAnsi" w:hAnsiTheme="minorHAnsi"/>
          <w:b/>
        </w:rPr>
        <w:t>at the Public Interested Conference</w:t>
      </w:r>
    </w:p>
    <w:p w:rsidR="000F662A" w:rsidRPr="000F662A" w:rsidRDefault="000F662A" w:rsidP="000F662A">
      <w:pPr>
        <w:pStyle w:val="paragraph"/>
        <w:textAlignment w:val="baseline"/>
        <w:rPr>
          <w:rFonts w:asciiTheme="minorHAnsi" w:hAnsiTheme="minorHAnsi"/>
        </w:rPr>
      </w:pPr>
      <w:r>
        <w:rPr>
          <w:rFonts w:asciiTheme="minorHAnsi" w:hAnsiTheme="minorHAnsi"/>
        </w:rPr>
        <w:br/>
        <w:t xml:space="preserve">The Public Interested Conference is a great way to </w:t>
      </w:r>
      <w:r w:rsidR="00726543">
        <w:rPr>
          <w:rFonts w:asciiTheme="minorHAnsi" w:hAnsiTheme="minorHAnsi"/>
        </w:rPr>
        <w:t>meet</w:t>
      </w:r>
      <w:r>
        <w:rPr>
          <w:rFonts w:asciiTheme="minorHAnsi" w:hAnsiTheme="minorHAnsi"/>
        </w:rPr>
        <w:t xml:space="preserve"> alumni working in </w:t>
      </w:r>
      <w:r w:rsidR="00726543">
        <w:rPr>
          <w:rFonts w:asciiTheme="minorHAnsi" w:hAnsiTheme="minorHAnsi"/>
        </w:rPr>
        <w:t>various</w:t>
      </w:r>
      <w:r>
        <w:rPr>
          <w:rFonts w:asciiTheme="minorHAnsi" w:hAnsiTheme="minorHAnsi"/>
        </w:rPr>
        <w:t xml:space="preserve"> areas within the public interest sector</w:t>
      </w:r>
      <w:r w:rsidRPr="000F662A">
        <w:rPr>
          <w:rFonts w:asciiTheme="minorHAnsi" w:hAnsiTheme="minorHAnsi"/>
        </w:rPr>
        <w:t>.</w:t>
      </w:r>
      <w:r>
        <w:rPr>
          <w:rFonts w:asciiTheme="minorHAnsi" w:hAnsiTheme="minorHAnsi"/>
        </w:rPr>
        <w:t xml:space="preserve"> </w:t>
      </w:r>
      <w:r w:rsidR="00726543">
        <w:rPr>
          <w:rFonts w:asciiTheme="minorHAnsi" w:hAnsiTheme="minorHAnsi"/>
        </w:rPr>
        <w:t xml:space="preserve"> Alumni are looking forward to meeting you during the Networking Reception from 4:00-5:</w:t>
      </w:r>
      <w:r w:rsidR="00602D8D">
        <w:rPr>
          <w:rFonts w:asciiTheme="minorHAnsi" w:hAnsiTheme="minorHAnsi"/>
        </w:rPr>
        <w:t xml:space="preserve">00 </w:t>
      </w:r>
      <w:r w:rsidR="00001111">
        <w:rPr>
          <w:rFonts w:asciiTheme="minorHAnsi" w:hAnsiTheme="minorHAnsi"/>
        </w:rPr>
        <w:t>p.m</w:t>
      </w:r>
      <w:r w:rsidR="00602D8D">
        <w:rPr>
          <w:rFonts w:asciiTheme="minorHAnsi" w:hAnsiTheme="minorHAnsi"/>
        </w:rPr>
        <w:t>. Remember--n</w:t>
      </w:r>
      <w:r w:rsidRPr="000F662A">
        <w:rPr>
          <w:rFonts w:asciiTheme="minorHAnsi" w:hAnsiTheme="minorHAnsi"/>
        </w:rPr>
        <w:t>etworking is nothing more than</w:t>
      </w:r>
      <w:r w:rsidR="00805F89">
        <w:rPr>
          <w:rFonts w:asciiTheme="minorHAnsi" w:hAnsiTheme="minorHAnsi"/>
        </w:rPr>
        <w:t xml:space="preserve"> collecting research and</w:t>
      </w:r>
      <w:r w:rsidRPr="000F662A">
        <w:rPr>
          <w:rFonts w:asciiTheme="minorHAnsi" w:hAnsiTheme="minorHAnsi"/>
        </w:rPr>
        <w:t xml:space="preserve"> talking with people who can provide you with information, advice, resources, and possible contacts related to your fields of interest. Develop your connections to learn about opportunities beyond what is posted on </w:t>
      </w:r>
      <w:r w:rsidRPr="00602D8D">
        <w:rPr>
          <w:rStyle w:val="normaltextrun"/>
          <w:rFonts w:asciiTheme="minorHAnsi" w:hAnsiTheme="minorHAnsi"/>
        </w:rPr>
        <w:t>Crimson Careers</w:t>
      </w:r>
      <w:r w:rsidRPr="00602D8D">
        <w:rPr>
          <w:rFonts w:asciiTheme="minorHAnsi" w:hAnsiTheme="minorHAnsi"/>
        </w:rPr>
        <w:t>.  </w:t>
      </w:r>
      <w:r w:rsidR="00602D8D">
        <w:rPr>
          <w:rStyle w:val="eop"/>
          <w:rFonts w:asciiTheme="minorHAnsi" w:hAnsiTheme="minorHAnsi"/>
        </w:rPr>
        <w:t>Below are some tips</w:t>
      </w:r>
      <w:r w:rsidR="00A340D1">
        <w:rPr>
          <w:rStyle w:val="eop"/>
          <w:rFonts w:asciiTheme="minorHAnsi" w:hAnsiTheme="minorHAnsi"/>
        </w:rPr>
        <w:t xml:space="preserve"> for the event:</w:t>
      </w:r>
    </w:p>
    <w:p w:rsidR="000F662A" w:rsidRPr="000F662A" w:rsidRDefault="000F662A" w:rsidP="000F662A">
      <w:pPr>
        <w:pStyle w:val="paragraph"/>
        <w:textAlignment w:val="baseline"/>
        <w:rPr>
          <w:rStyle w:val="scxw50449424"/>
          <w:rFonts w:asciiTheme="minorHAnsi" w:hAnsiTheme="minorHAnsi"/>
        </w:rPr>
      </w:pPr>
      <w:r w:rsidRPr="000F662A">
        <w:rPr>
          <w:rStyle w:val="scxw50449424"/>
          <w:rFonts w:asciiTheme="minorHAnsi" w:hAnsiTheme="minorHAnsi"/>
        </w:rPr>
        <w:t> </w:t>
      </w:r>
    </w:p>
    <w:p w:rsidR="000F662A" w:rsidRPr="000F662A" w:rsidRDefault="00F0337B" w:rsidP="000F662A">
      <w:pPr>
        <w:pStyle w:val="paragraph"/>
        <w:numPr>
          <w:ilvl w:val="0"/>
          <w:numId w:val="1"/>
        </w:numPr>
        <w:ind w:left="0"/>
        <w:textAlignment w:val="baseline"/>
        <w:rPr>
          <w:rFonts w:asciiTheme="minorHAnsi" w:hAnsiTheme="minorHAnsi" w:cs="Segoe UI"/>
          <w:sz w:val="18"/>
          <w:szCs w:val="18"/>
        </w:rPr>
      </w:pPr>
      <w:r w:rsidRPr="00F0337B">
        <w:rPr>
          <w:rStyle w:val="normaltextrun"/>
          <w:rFonts w:asciiTheme="minorHAnsi" w:hAnsiTheme="minorHAnsi" w:cs="Segoe UI"/>
          <w:b/>
        </w:rPr>
        <w:t xml:space="preserve">Review the </w:t>
      </w:r>
      <w:r w:rsidR="000F662A" w:rsidRPr="00F0337B">
        <w:rPr>
          <w:rStyle w:val="normaltextrun"/>
          <w:rFonts w:asciiTheme="minorHAnsi" w:hAnsiTheme="minorHAnsi" w:cs="Segoe UI"/>
          <w:b/>
        </w:rPr>
        <w:t>Public Interested Conference book</w:t>
      </w:r>
      <w:r>
        <w:rPr>
          <w:rStyle w:val="normaltextrun"/>
          <w:rFonts w:asciiTheme="minorHAnsi" w:hAnsiTheme="minorHAnsi" w:cs="Segoe UI"/>
          <w:b/>
        </w:rPr>
        <w:t xml:space="preserve"> in advance of Saturday's event</w:t>
      </w:r>
      <w:r w:rsidR="000F662A" w:rsidRPr="00F0337B">
        <w:rPr>
          <w:rStyle w:val="normaltextrun"/>
          <w:rFonts w:asciiTheme="minorHAnsi" w:hAnsiTheme="minorHAnsi" w:cs="Segoe UI"/>
          <w:b/>
        </w:rPr>
        <w:t xml:space="preserve"> for the names</w:t>
      </w:r>
      <w:r w:rsidR="00001111">
        <w:rPr>
          <w:rStyle w:val="normaltextrun"/>
          <w:rFonts w:asciiTheme="minorHAnsi" w:hAnsiTheme="minorHAnsi" w:cs="Segoe UI"/>
          <w:b/>
        </w:rPr>
        <w:t xml:space="preserve"> and </w:t>
      </w:r>
      <w:r>
        <w:rPr>
          <w:rStyle w:val="normaltextrun"/>
          <w:rFonts w:asciiTheme="minorHAnsi" w:hAnsiTheme="minorHAnsi" w:cs="Segoe UI"/>
          <w:b/>
        </w:rPr>
        <w:t>bios of the alumni who have signed up to attend</w:t>
      </w:r>
      <w:r w:rsidR="000F662A" w:rsidRPr="000F662A">
        <w:rPr>
          <w:rStyle w:val="normaltextrun"/>
          <w:rFonts w:asciiTheme="minorHAnsi" w:hAnsiTheme="minorHAnsi" w:cs="Segoe UI"/>
        </w:rPr>
        <w:t>.  Identify 1-3</w:t>
      </w:r>
      <w:r w:rsidR="000F662A" w:rsidRPr="000F662A">
        <w:rPr>
          <w:rFonts w:asciiTheme="minorHAnsi" w:hAnsiTheme="minorHAnsi"/>
        </w:rPr>
        <w:t xml:space="preserve"> (or more) alumni you might be interested in connecting with during the Networking Reception.  This will help you to </w:t>
      </w:r>
      <w:r w:rsidR="00C42DCF">
        <w:rPr>
          <w:rFonts w:asciiTheme="minorHAnsi" w:hAnsiTheme="minorHAnsi"/>
        </w:rPr>
        <w:t xml:space="preserve">get started, and </w:t>
      </w:r>
      <w:r w:rsidR="000F662A" w:rsidRPr="000F662A">
        <w:rPr>
          <w:rFonts w:asciiTheme="minorHAnsi" w:hAnsiTheme="minorHAnsi"/>
        </w:rPr>
        <w:t>not feel so overwhelmed once the reception starts. </w:t>
      </w:r>
      <w:r w:rsidR="000F662A" w:rsidRPr="000F662A">
        <w:rPr>
          <w:rStyle w:val="eop"/>
          <w:rFonts w:asciiTheme="minorHAnsi" w:hAnsiTheme="minorHAnsi" w:cs="Segoe UI"/>
        </w:rPr>
        <w:t> </w:t>
      </w:r>
    </w:p>
    <w:p w:rsidR="000F662A" w:rsidRPr="000F662A" w:rsidRDefault="000F662A" w:rsidP="000F662A">
      <w:pPr>
        <w:pStyle w:val="paragraph"/>
        <w:ind w:left="360"/>
        <w:textAlignment w:val="baseline"/>
        <w:rPr>
          <w:rFonts w:asciiTheme="minorHAnsi" w:hAnsiTheme="minorHAnsi" w:cs="Segoe UI"/>
          <w:sz w:val="18"/>
          <w:szCs w:val="18"/>
        </w:rPr>
      </w:pPr>
      <w:r w:rsidRPr="000F662A">
        <w:rPr>
          <w:rFonts w:asciiTheme="minorHAnsi" w:hAnsiTheme="minorHAnsi"/>
        </w:rPr>
        <w:t> </w:t>
      </w:r>
    </w:p>
    <w:p w:rsidR="000F662A" w:rsidRPr="000F662A" w:rsidRDefault="000F662A" w:rsidP="000F662A">
      <w:pPr>
        <w:pStyle w:val="paragraph"/>
        <w:numPr>
          <w:ilvl w:val="0"/>
          <w:numId w:val="2"/>
        </w:numPr>
        <w:ind w:left="0"/>
        <w:textAlignment w:val="baseline"/>
        <w:rPr>
          <w:rFonts w:asciiTheme="minorHAnsi" w:hAnsiTheme="minorHAnsi" w:cs="Segoe UI"/>
          <w:sz w:val="18"/>
          <w:szCs w:val="18"/>
        </w:rPr>
      </w:pPr>
      <w:r w:rsidRPr="00F0337B">
        <w:rPr>
          <w:rStyle w:val="normaltextrun"/>
          <w:rFonts w:asciiTheme="minorHAnsi" w:hAnsiTheme="minorHAnsi" w:cs="Segoe UI"/>
          <w:b/>
        </w:rPr>
        <w:t>After Big Public Service Ideas, we will</w:t>
      </w:r>
      <w:r w:rsidR="001376E9">
        <w:rPr>
          <w:rStyle w:val="normaltextrun"/>
          <w:rFonts w:asciiTheme="minorHAnsi" w:hAnsiTheme="minorHAnsi" w:cs="Segoe UI"/>
          <w:b/>
        </w:rPr>
        <w:t xml:space="preserve"> display a map of the set-up of </w:t>
      </w:r>
      <w:r w:rsidRPr="00F0337B">
        <w:rPr>
          <w:rStyle w:val="normaltextrun"/>
          <w:rFonts w:asciiTheme="minorHAnsi" w:hAnsiTheme="minorHAnsi" w:cs="Segoe UI"/>
          <w:b/>
        </w:rPr>
        <w:t>the Networking Reception</w:t>
      </w:r>
      <w:r w:rsidRPr="00F0337B">
        <w:rPr>
          <w:rFonts w:asciiTheme="minorHAnsi" w:hAnsiTheme="minorHAnsi"/>
          <w:b/>
        </w:rPr>
        <w:t>.</w:t>
      </w:r>
      <w:r w:rsidRPr="000F662A">
        <w:rPr>
          <w:rFonts w:asciiTheme="minorHAnsi" w:hAnsiTheme="minorHAnsi"/>
        </w:rPr>
        <w:t>  The map will show the locations of the various stations based on specific field</w:t>
      </w:r>
      <w:r w:rsidR="00001111">
        <w:rPr>
          <w:rFonts w:asciiTheme="minorHAnsi" w:hAnsiTheme="minorHAnsi"/>
        </w:rPr>
        <w:t>s</w:t>
      </w:r>
      <w:r w:rsidRPr="000F662A">
        <w:rPr>
          <w:rFonts w:asciiTheme="minorHAnsi" w:hAnsiTheme="minorHAnsi"/>
        </w:rPr>
        <w:t>/industry areas.  Look at your list of alumni for information on their specific field</w:t>
      </w:r>
      <w:r w:rsidR="00F0257E">
        <w:rPr>
          <w:rFonts w:asciiTheme="minorHAnsi" w:hAnsiTheme="minorHAnsi"/>
        </w:rPr>
        <w:t>(s)</w:t>
      </w:r>
      <w:r w:rsidRPr="000F662A">
        <w:rPr>
          <w:rFonts w:asciiTheme="minorHAnsi" w:hAnsiTheme="minorHAnsi"/>
        </w:rPr>
        <w:t xml:space="preserve"> of interest</w:t>
      </w:r>
      <w:r w:rsidR="003E3B36">
        <w:rPr>
          <w:rFonts w:asciiTheme="minorHAnsi" w:hAnsiTheme="minorHAnsi"/>
        </w:rPr>
        <w:t xml:space="preserve"> so</w:t>
      </w:r>
      <w:r w:rsidR="006C2F76">
        <w:rPr>
          <w:rFonts w:asciiTheme="minorHAnsi" w:hAnsiTheme="minorHAnsi"/>
        </w:rPr>
        <w:t xml:space="preserve"> that</w:t>
      </w:r>
      <w:r w:rsidR="003E3B36">
        <w:rPr>
          <w:rFonts w:asciiTheme="minorHAnsi" w:hAnsiTheme="minorHAnsi"/>
        </w:rPr>
        <w:t xml:space="preserve"> you will</w:t>
      </w:r>
      <w:r w:rsidR="001376E9">
        <w:rPr>
          <w:rFonts w:asciiTheme="minorHAnsi" w:hAnsiTheme="minorHAnsi"/>
        </w:rPr>
        <w:t xml:space="preserve"> know</w:t>
      </w:r>
      <w:r w:rsidR="003E3B36">
        <w:rPr>
          <w:rFonts w:asciiTheme="minorHAnsi" w:hAnsiTheme="minorHAnsi"/>
        </w:rPr>
        <w:t xml:space="preserve"> which station they will be at, and where the station</w:t>
      </w:r>
      <w:r w:rsidR="00F0257E">
        <w:rPr>
          <w:rFonts w:asciiTheme="minorHAnsi" w:hAnsiTheme="minorHAnsi"/>
        </w:rPr>
        <w:t xml:space="preserve"> will be located.</w:t>
      </w:r>
      <w:r w:rsidRPr="000F662A">
        <w:rPr>
          <w:rFonts w:asciiTheme="minorHAnsi" w:hAnsiTheme="minorHAnsi" w:cs="Segoe UI"/>
        </w:rPr>
        <w:br/>
      </w:r>
      <w:r w:rsidRPr="000F662A">
        <w:rPr>
          <w:rFonts w:asciiTheme="minorHAnsi" w:hAnsiTheme="minorHAnsi"/>
        </w:rPr>
        <w:t> </w:t>
      </w:r>
    </w:p>
    <w:p w:rsidR="002157C1" w:rsidRPr="002157C1" w:rsidRDefault="000F662A" w:rsidP="000F662A">
      <w:pPr>
        <w:pStyle w:val="paragraph"/>
        <w:numPr>
          <w:ilvl w:val="0"/>
          <w:numId w:val="3"/>
        </w:numPr>
        <w:ind w:left="0"/>
        <w:textAlignment w:val="baseline"/>
        <w:rPr>
          <w:rStyle w:val="eop"/>
          <w:rFonts w:asciiTheme="minorHAnsi" w:hAnsiTheme="minorHAnsi" w:cs="Segoe UI"/>
          <w:sz w:val="18"/>
          <w:szCs w:val="18"/>
        </w:rPr>
      </w:pPr>
      <w:r w:rsidRPr="00F0257E">
        <w:rPr>
          <w:rStyle w:val="normaltextrun"/>
          <w:rFonts w:asciiTheme="minorHAnsi" w:hAnsiTheme="minorHAnsi" w:cs="Segoe UI"/>
          <w:b/>
        </w:rPr>
        <w:t xml:space="preserve">Visit the stations that are of interest to you, and introduce yourself to alumni. </w:t>
      </w:r>
      <w:r w:rsidR="00882A1E">
        <w:rPr>
          <w:rStyle w:val="normaltextrun"/>
          <w:rFonts w:asciiTheme="minorHAnsi" w:hAnsiTheme="minorHAnsi" w:cs="Segoe UI"/>
        </w:rPr>
        <w:t>S</w:t>
      </w:r>
      <w:r w:rsidR="001376E9">
        <w:rPr>
          <w:rStyle w:val="normaltextrun"/>
          <w:rFonts w:asciiTheme="minorHAnsi" w:hAnsiTheme="minorHAnsi" w:cs="Segoe UI"/>
        </w:rPr>
        <w:t xml:space="preserve">tart by sharing </w:t>
      </w:r>
      <w:r w:rsidR="00F0257E">
        <w:rPr>
          <w:rStyle w:val="normaltextrun"/>
          <w:rFonts w:asciiTheme="minorHAnsi" w:hAnsiTheme="minorHAnsi" w:cs="Segoe UI"/>
        </w:rPr>
        <w:t>your name</w:t>
      </w:r>
      <w:r w:rsidRPr="000F662A">
        <w:rPr>
          <w:rFonts w:asciiTheme="minorHAnsi" w:hAnsiTheme="minorHAnsi"/>
        </w:rPr>
        <w:t>, class year, concentration, and your area(s) of interest.</w:t>
      </w:r>
      <w:r w:rsidR="00A20C13">
        <w:rPr>
          <w:rFonts w:asciiTheme="minorHAnsi" w:hAnsiTheme="minorHAnsi"/>
        </w:rPr>
        <w:t xml:space="preserve">  Ask alumni about their work, how they got </w:t>
      </w:r>
      <w:r w:rsidR="009F7AE8">
        <w:rPr>
          <w:rFonts w:asciiTheme="minorHAnsi" w:hAnsiTheme="minorHAnsi"/>
        </w:rPr>
        <w:t xml:space="preserve">started </w:t>
      </w:r>
      <w:r w:rsidR="00A20C13">
        <w:rPr>
          <w:rFonts w:asciiTheme="minorHAnsi" w:hAnsiTheme="minorHAnsi"/>
        </w:rPr>
        <w:t>in the</w:t>
      </w:r>
      <w:r w:rsidR="009F7AE8">
        <w:rPr>
          <w:rFonts w:asciiTheme="minorHAnsi" w:hAnsiTheme="minorHAnsi"/>
        </w:rPr>
        <w:t>ir</w:t>
      </w:r>
      <w:r w:rsidR="00A20C13">
        <w:rPr>
          <w:rFonts w:asciiTheme="minorHAnsi" w:hAnsiTheme="minorHAnsi"/>
        </w:rPr>
        <w:t xml:space="preserve"> field, advice they may have for you,</w:t>
      </w:r>
      <w:r w:rsidR="009F7AE8">
        <w:rPr>
          <w:rFonts w:asciiTheme="minorHAnsi" w:hAnsiTheme="minorHAnsi"/>
        </w:rPr>
        <w:t xml:space="preserve"> opportunities/organizations that they think you should </w:t>
      </w:r>
      <w:proofErr w:type="gramStart"/>
      <w:r w:rsidR="009F7AE8">
        <w:rPr>
          <w:rFonts w:asciiTheme="minorHAnsi" w:hAnsiTheme="minorHAnsi"/>
        </w:rPr>
        <w:t>look into</w:t>
      </w:r>
      <w:proofErr w:type="gramEnd"/>
      <w:r w:rsidR="00A20C13">
        <w:rPr>
          <w:rFonts w:asciiTheme="minorHAnsi" w:hAnsiTheme="minorHAnsi"/>
        </w:rPr>
        <w:t xml:space="preserve"> or any specific questions you may have for them.</w:t>
      </w:r>
      <w:r w:rsidR="00882A1E">
        <w:rPr>
          <w:rFonts w:asciiTheme="minorHAnsi" w:hAnsiTheme="minorHAnsi"/>
        </w:rPr>
        <w:t xml:space="preserve"> </w:t>
      </w:r>
      <w:r w:rsidRPr="000F662A">
        <w:rPr>
          <w:rFonts w:asciiTheme="minorHAnsi" w:hAnsiTheme="minorHAnsi"/>
        </w:rPr>
        <w:t xml:space="preserve"> Please see a staff member if you would like us </w:t>
      </w:r>
      <w:r w:rsidR="002157C1">
        <w:rPr>
          <w:rFonts w:asciiTheme="minorHAnsi" w:hAnsiTheme="minorHAnsi"/>
        </w:rPr>
        <w:t>to facilitate an introduction</w:t>
      </w:r>
      <w:r w:rsidRPr="000F662A">
        <w:rPr>
          <w:rFonts w:asciiTheme="minorHAnsi" w:hAnsiTheme="minorHAnsi"/>
        </w:rPr>
        <w:t>. </w:t>
      </w:r>
      <w:r w:rsidR="002157C1">
        <w:rPr>
          <w:rFonts w:asciiTheme="minorHAnsi" w:hAnsiTheme="minorHAnsi"/>
        </w:rPr>
        <w:t>Alumni</w:t>
      </w:r>
      <w:r w:rsidRPr="000F662A">
        <w:rPr>
          <w:rFonts w:asciiTheme="minorHAnsi" w:hAnsiTheme="minorHAnsi"/>
        </w:rPr>
        <w:t xml:space="preserve"> are excited to</w:t>
      </w:r>
      <w:r w:rsidR="006C2F76">
        <w:rPr>
          <w:rFonts w:asciiTheme="minorHAnsi" w:hAnsiTheme="minorHAnsi"/>
        </w:rPr>
        <w:t xml:space="preserve"> meet you, and to</w:t>
      </w:r>
      <w:r w:rsidRPr="000F662A">
        <w:rPr>
          <w:rFonts w:asciiTheme="minorHAnsi" w:hAnsiTheme="minorHAnsi"/>
        </w:rPr>
        <w:t xml:space="preserve"> </w:t>
      </w:r>
      <w:r w:rsidR="006C2F76">
        <w:rPr>
          <w:rFonts w:asciiTheme="minorHAnsi" w:hAnsiTheme="minorHAnsi"/>
        </w:rPr>
        <w:t>l</w:t>
      </w:r>
      <w:r w:rsidR="002157C1">
        <w:rPr>
          <w:rFonts w:asciiTheme="minorHAnsi" w:hAnsiTheme="minorHAnsi"/>
        </w:rPr>
        <w:t>earn</w:t>
      </w:r>
      <w:r w:rsidR="006C2F76">
        <w:rPr>
          <w:rFonts w:asciiTheme="minorHAnsi" w:hAnsiTheme="minorHAnsi"/>
        </w:rPr>
        <w:t xml:space="preserve"> more</w:t>
      </w:r>
      <w:r w:rsidR="002157C1">
        <w:rPr>
          <w:rFonts w:asciiTheme="minorHAnsi" w:hAnsiTheme="minorHAnsi"/>
        </w:rPr>
        <w:t xml:space="preserve"> about </w:t>
      </w:r>
      <w:r w:rsidR="006C2F76">
        <w:rPr>
          <w:rFonts w:asciiTheme="minorHAnsi" w:hAnsiTheme="minorHAnsi"/>
        </w:rPr>
        <w:t>your</w:t>
      </w:r>
      <w:r w:rsidRPr="000F662A">
        <w:rPr>
          <w:rFonts w:asciiTheme="minorHAnsi" w:hAnsiTheme="minorHAnsi"/>
        </w:rPr>
        <w:t xml:space="preserve"> interests! </w:t>
      </w:r>
      <w:r w:rsidRPr="000F662A">
        <w:rPr>
          <w:rStyle w:val="eop"/>
          <w:rFonts w:asciiTheme="minorHAnsi" w:hAnsiTheme="minorHAnsi" w:cs="Segoe UI"/>
        </w:rPr>
        <w:t> </w:t>
      </w:r>
      <w:r w:rsidR="002157C1">
        <w:rPr>
          <w:rStyle w:val="eop"/>
          <w:rFonts w:asciiTheme="minorHAnsi" w:hAnsiTheme="minorHAnsi" w:cs="Segoe UI"/>
        </w:rPr>
        <w:br/>
      </w:r>
    </w:p>
    <w:p w:rsidR="000F662A" w:rsidRPr="000F662A" w:rsidRDefault="002157C1" w:rsidP="000F662A">
      <w:pPr>
        <w:pStyle w:val="paragraph"/>
        <w:numPr>
          <w:ilvl w:val="0"/>
          <w:numId w:val="3"/>
        </w:numPr>
        <w:ind w:left="0"/>
        <w:textAlignment w:val="baseline"/>
        <w:rPr>
          <w:rFonts w:asciiTheme="minorHAnsi" w:hAnsiTheme="minorHAnsi" w:cs="Segoe UI"/>
          <w:sz w:val="18"/>
          <w:szCs w:val="18"/>
        </w:rPr>
      </w:pPr>
      <w:r w:rsidRPr="000D171C">
        <w:rPr>
          <w:rFonts w:asciiTheme="minorHAnsi" w:hAnsiTheme="minorHAnsi"/>
          <w:b/>
        </w:rPr>
        <w:t>Spend ~5-10</w:t>
      </w:r>
      <w:r w:rsidR="00114E35" w:rsidRPr="000D171C">
        <w:rPr>
          <w:rFonts w:asciiTheme="minorHAnsi" w:hAnsiTheme="minorHAnsi"/>
          <w:b/>
        </w:rPr>
        <w:t> minutes talking</w:t>
      </w:r>
      <w:r w:rsidR="004233FA">
        <w:rPr>
          <w:rFonts w:asciiTheme="minorHAnsi" w:hAnsiTheme="minorHAnsi"/>
        </w:rPr>
        <w:t xml:space="preserve">. </w:t>
      </w:r>
      <w:r w:rsidR="004233FA" w:rsidRPr="009F7AE8">
        <w:rPr>
          <w:rFonts w:asciiTheme="minorHAnsi" w:hAnsiTheme="minorHAnsi"/>
        </w:rPr>
        <w:t xml:space="preserve">If </w:t>
      </w:r>
      <w:r w:rsidR="009F7AE8" w:rsidRPr="009F7AE8">
        <w:rPr>
          <w:rFonts w:asciiTheme="minorHAnsi" w:hAnsiTheme="minorHAnsi"/>
        </w:rPr>
        <w:t>the conversation you are having seems relevant to your interest</w:t>
      </w:r>
      <w:r w:rsidR="0083300D">
        <w:rPr>
          <w:rFonts w:asciiTheme="minorHAnsi" w:hAnsiTheme="minorHAnsi"/>
        </w:rPr>
        <w:t xml:space="preserve"> areas</w:t>
      </w:r>
      <w:r w:rsidR="009F7AE8" w:rsidRPr="009F7AE8">
        <w:rPr>
          <w:rFonts w:asciiTheme="minorHAnsi" w:hAnsiTheme="minorHAnsi"/>
        </w:rPr>
        <w:t xml:space="preserve">, ask for the alum’s business card so that you can follow-up after the Conference.  Within a few days, send a thank you email so that they will </w:t>
      </w:r>
      <w:r w:rsidR="0083300D">
        <w:rPr>
          <w:rFonts w:asciiTheme="minorHAnsi" w:hAnsiTheme="minorHAnsi"/>
        </w:rPr>
        <w:t xml:space="preserve">have your contact information and </w:t>
      </w:r>
      <w:r w:rsidR="009F7AE8" w:rsidRPr="009F7AE8">
        <w:rPr>
          <w:rFonts w:asciiTheme="minorHAnsi" w:hAnsiTheme="minorHAnsi"/>
        </w:rPr>
        <w:t xml:space="preserve">be able to reach out and contact you </w:t>
      </w:r>
      <w:r w:rsidR="006C2F76">
        <w:rPr>
          <w:rFonts w:asciiTheme="minorHAnsi" w:hAnsiTheme="minorHAnsi"/>
        </w:rPr>
        <w:t>if something crosses their desk that might be of interest</w:t>
      </w:r>
      <w:r w:rsidR="00F3141C">
        <w:rPr>
          <w:rFonts w:asciiTheme="minorHAnsi" w:hAnsiTheme="minorHAnsi"/>
        </w:rPr>
        <w:t xml:space="preserve"> to you.</w:t>
      </w:r>
      <w:r w:rsidR="000D171C">
        <w:rPr>
          <w:rFonts w:asciiTheme="minorHAnsi" w:hAnsiTheme="minorHAnsi"/>
        </w:rPr>
        <w:br/>
      </w:r>
    </w:p>
    <w:p w:rsidR="00042710" w:rsidRPr="00042710" w:rsidRDefault="000F662A" w:rsidP="000F662A">
      <w:pPr>
        <w:pStyle w:val="paragraph"/>
        <w:numPr>
          <w:ilvl w:val="0"/>
          <w:numId w:val="3"/>
        </w:numPr>
        <w:ind w:left="0"/>
        <w:textAlignment w:val="baseline"/>
        <w:rPr>
          <w:rFonts w:asciiTheme="minorHAnsi" w:hAnsiTheme="minorHAnsi" w:cs="Segoe UI"/>
          <w:sz w:val="18"/>
          <w:szCs w:val="18"/>
        </w:rPr>
      </w:pPr>
      <w:r w:rsidRPr="000D171C">
        <w:rPr>
          <w:rStyle w:val="normaltextrun"/>
          <w:rFonts w:asciiTheme="minorHAnsi" w:hAnsiTheme="minorHAnsi" w:cs="Segoe UI"/>
          <w:b/>
        </w:rPr>
        <w:t>If there is a lull in the conversation</w:t>
      </w:r>
      <w:r w:rsidR="000D171C" w:rsidRPr="000D171C">
        <w:rPr>
          <w:rStyle w:val="normaltextrun"/>
          <w:rFonts w:asciiTheme="minorHAnsi" w:hAnsiTheme="minorHAnsi" w:cs="Segoe UI"/>
          <w:b/>
        </w:rPr>
        <w:t xml:space="preserve"> or</w:t>
      </w:r>
      <w:r w:rsidR="006C2F76">
        <w:rPr>
          <w:rStyle w:val="normaltextrun"/>
          <w:rFonts w:asciiTheme="minorHAnsi" w:hAnsiTheme="minorHAnsi" w:cs="Segoe UI"/>
          <w:b/>
        </w:rPr>
        <w:t xml:space="preserve"> if</w:t>
      </w:r>
      <w:r w:rsidR="000D171C" w:rsidRPr="000D171C">
        <w:rPr>
          <w:rStyle w:val="normaltextrun"/>
          <w:rFonts w:asciiTheme="minorHAnsi" w:hAnsiTheme="minorHAnsi" w:cs="Segoe UI"/>
          <w:b/>
        </w:rPr>
        <w:t xml:space="preserve"> you are ready to move on to another station</w:t>
      </w:r>
      <w:r w:rsidRPr="000D171C">
        <w:rPr>
          <w:rFonts w:asciiTheme="minorHAnsi" w:hAnsiTheme="minorHAnsi"/>
          <w:b/>
        </w:rPr>
        <w:t>, graciously make your exit.</w:t>
      </w:r>
      <w:r w:rsidRPr="000D171C">
        <w:rPr>
          <w:rFonts w:asciiTheme="minorHAnsi" w:hAnsiTheme="minorHAnsi"/>
        </w:rPr>
        <w:t xml:space="preserve"> You can simply say, "I think I have taken enough of your time</w:t>
      </w:r>
      <w:r w:rsidR="00D719FA">
        <w:rPr>
          <w:rFonts w:asciiTheme="minorHAnsi" w:hAnsiTheme="minorHAnsi"/>
        </w:rPr>
        <w:t>. It w</w:t>
      </w:r>
      <w:r w:rsidRPr="000D171C">
        <w:rPr>
          <w:rFonts w:asciiTheme="minorHAnsi" w:hAnsiTheme="minorHAnsi"/>
        </w:rPr>
        <w:t xml:space="preserve">as great to meet you.  Thank you so much." </w:t>
      </w:r>
      <w:r w:rsidR="00042710">
        <w:rPr>
          <w:rFonts w:asciiTheme="minorHAnsi" w:hAnsiTheme="minorHAnsi"/>
        </w:rPr>
        <w:br/>
      </w:r>
    </w:p>
    <w:p w:rsidR="00ED31E3" w:rsidRPr="00B5404D" w:rsidRDefault="00042710" w:rsidP="00ED31E3">
      <w:pPr>
        <w:pStyle w:val="paragraph"/>
        <w:numPr>
          <w:ilvl w:val="0"/>
          <w:numId w:val="3"/>
        </w:numPr>
        <w:ind w:left="0"/>
        <w:textAlignment w:val="baseline"/>
        <w:rPr>
          <w:rFonts w:asciiTheme="minorHAnsi" w:hAnsiTheme="minorHAnsi" w:cs="Segoe UI"/>
          <w:b/>
          <w:sz w:val="18"/>
          <w:szCs w:val="18"/>
        </w:rPr>
      </w:pPr>
      <w:r w:rsidRPr="00ED31E3">
        <w:rPr>
          <w:rFonts w:asciiTheme="minorHAnsi" w:hAnsiTheme="minorHAnsi"/>
          <w:b/>
        </w:rPr>
        <w:t xml:space="preserve">If there is someone who you were hoping to meet, but didn't get a chance, reach out to </w:t>
      </w:r>
      <w:r w:rsidR="00ED31E3" w:rsidRPr="00ED31E3">
        <w:rPr>
          <w:rFonts w:asciiTheme="minorHAnsi" w:hAnsiTheme="minorHAnsi"/>
          <w:b/>
        </w:rPr>
        <w:t xml:space="preserve">them after the Conference.  </w:t>
      </w:r>
      <w:r w:rsidR="00ED31E3">
        <w:rPr>
          <w:rFonts w:asciiTheme="minorHAnsi" w:hAnsiTheme="minorHAnsi"/>
        </w:rPr>
        <w:t xml:space="preserve">Check out the Conference booklet for alumni contact </w:t>
      </w:r>
      <w:proofErr w:type="gramStart"/>
      <w:r w:rsidR="00ED31E3">
        <w:rPr>
          <w:rFonts w:asciiTheme="minorHAnsi" w:hAnsiTheme="minorHAnsi"/>
        </w:rPr>
        <w:t>information, and</w:t>
      </w:r>
      <w:proofErr w:type="gramEnd"/>
      <w:r w:rsidR="00ED31E3">
        <w:rPr>
          <w:rFonts w:asciiTheme="minorHAnsi" w:hAnsiTheme="minorHAnsi"/>
        </w:rPr>
        <w:t xml:space="preserve"> reach out to them for an informational </w:t>
      </w:r>
      <w:r w:rsidR="0083300D">
        <w:rPr>
          <w:rFonts w:asciiTheme="minorHAnsi" w:hAnsiTheme="minorHAnsi"/>
        </w:rPr>
        <w:t>meeting either in person (if they are local) or over the phone</w:t>
      </w:r>
      <w:r w:rsidR="00ED31E3">
        <w:rPr>
          <w:rFonts w:asciiTheme="minorHAnsi" w:hAnsiTheme="minorHAnsi"/>
        </w:rPr>
        <w:t xml:space="preserve">.  Our </w:t>
      </w:r>
      <w:hyperlink r:id="rId8" w:history="1">
        <w:r w:rsidR="00ED31E3" w:rsidRPr="00B5404D">
          <w:rPr>
            <w:rStyle w:val="Hyperlink"/>
            <w:rFonts w:asciiTheme="minorHAnsi" w:hAnsiTheme="minorHAnsi"/>
          </w:rPr>
          <w:t>Making Connections</w:t>
        </w:r>
      </w:hyperlink>
      <w:r w:rsidR="00ED31E3" w:rsidRPr="00F3141C">
        <w:rPr>
          <w:rFonts w:asciiTheme="minorHAnsi" w:hAnsiTheme="minorHAnsi"/>
          <w:color w:val="000000" w:themeColor="text1"/>
        </w:rPr>
        <w:t xml:space="preserve"> </w:t>
      </w:r>
      <w:r w:rsidR="00ED31E3">
        <w:rPr>
          <w:rFonts w:asciiTheme="minorHAnsi" w:hAnsiTheme="minorHAnsi"/>
        </w:rPr>
        <w:t>guide is a helpful resource on</w:t>
      </w:r>
      <w:r w:rsidR="0083300D">
        <w:rPr>
          <w:rFonts w:asciiTheme="minorHAnsi" w:hAnsiTheme="minorHAnsi"/>
        </w:rPr>
        <w:t xml:space="preserve"> setting up an effective</w:t>
      </w:r>
      <w:r w:rsidR="00ED31E3">
        <w:rPr>
          <w:rFonts w:asciiTheme="minorHAnsi" w:hAnsiTheme="minorHAnsi"/>
        </w:rPr>
        <w:t xml:space="preserve"> informational </w:t>
      </w:r>
      <w:r w:rsidR="0083300D">
        <w:rPr>
          <w:rFonts w:asciiTheme="minorHAnsi" w:hAnsiTheme="minorHAnsi"/>
        </w:rPr>
        <w:t>meeting</w:t>
      </w:r>
      <w:r w:rsidR="00ED31E3">
        <w:rPr>
          <w:rFonts w:asciiTheme="minorHAnsi" w:hAnsiTheme="minorHAnsi"/>
        </w:rPr>
        <w:t>.</w:t>
      </w:r>
    </w:p>
    <w:p w:rsidR="00B5404D" w:rsidRDefault="00ED31E3" w:rsidP="00B5404D">
      <w:pPr>
        <w:pStyle w:val="paragraph"/>
        <w:jc w:val="center"/>
        <w:textAlignment w:val="baseline"/>
        <w:rPr>
          <w:rFonts w:asciiTheme="minorHAnsi" w:hAnsiTheme="minorHAnsi"/>
          <w:b/>
        </w:rPr>
      </w:pPr>
      <w:r>
        <w:rPr>
          <w:rFonts w:asciiTheme="minorHAnsi" w:hAnsiTheme="minorHAnsi"/>
          <w:b/>
        </w:rPr>
        <w:t xml:space="preserve">Have fun and enjoy the </w:t>
      </w:r>
      <w:r w:rsidR="0083300D">
        <w:rPr>
          <w:rFonts w:asciiTheme="minorHAnsi" w:hAnsiTheme="minorHAnsi"/>
          <w:b/>
        </w:rPr>
        <w:t>Conferenc</w:t>
      </w:r>
      <w:r w:rsidR="00B5404D">
        <w:rPr>
          <w:rFonts w:asciiTheme="minorHAnsi" w:hAnsiTheme="minorHAnsi"/>
          <w:b/>
        </w:rPr>
        <w:t>e!</w:t>
      </w:r>
    </w:p>
    <w:p w:rsidR="002154BF" w:rsidRPr="00B5404D" w:rsidRDefault="002154BF" w:rsidP="00B5404D">
      <w:pPr>
        <w:pStyle w:val="paragraph"/>
        <w:jc w:val="center"/>
        <w:textAlignment w:val="baseline"/>
        <w:rPr>
          <w:rFonts w:asciiTheme="minorHAnsi" w:hAnsiTheme="minorHAnsi"/>
          <w:b/>
        </w:rPr>
      </w:pPr>
    </w:p>
    <w:sectPr w:rsidR="002154BF" w:rsidRPr="00B5404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5AD" w:rsidRDefault="000A25AD" w:rsidP="00B5404D">
      <w:pPr>
        <w:spacing w:after="0" w:line="240" w:lineRule="auto"/>
      </w:pPr>
      <w:r>
        <w:separator/>
      </w:r>
    </w:p>
  </w:endnote>
  <w:endnote w:type="continuationSeparator" w:id="0">
    <w:p w:rsidR="000A25AD" w:rsidRDefault="000A25AD" w:rsidP="00B54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04D" w:rsidRPr="00B5404D" w:rsidRDefault="00B5404D" w:rsidP="00B5404D">
    <w:pPr>
      <w:pStyle w:val="Footer"/>
      <w:rPr>
        <w:i/>
        <w:sz w:val="18"/>
        <w:szCs w:val="18"/>
      </w:rPr>
    </w:pPr>
    <w:r w:rsidRPr="00B5404D">
      <w:rPr>
        <w:i/>
        <w:noProof/>
        <w:sz w:val="18"/>
        <w:szCs w:val="18"/>
      </w:rPr>
      <mc:AlternateContent>
        <mc:Choice Requires="wpg">
          <w:drawing>
            <wp:anchor distT="0" distB="0" distL="114300" distR="114300" simplePos="0" relativeHeight="251658240" behindDoc="0" locked="0" layoutInCell="1" allowOverlap="1">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404D" w:rsidRDefault="00B5404D">
                            <w:pPr>
                              <w:pStyle w:val="Footer"/>
                              <w:tabs>
                                <w:tab w:val="clear" w:pos="4680"/>
                                <w:tab w:val="clear" w:pos="9360"/>
                              </w:tabs>
                              <w:rPr>
                                <w:caps/>
                                <w:color w:val="808080" w:themeColor="background1" w:themeShade="80"/>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55" o:spid="_x0000_s1026" style="position:absolute;margin-left:0;margin-top:0;width:468pt;height:21.6pt;z-index:251658240;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57" o:spid="_x0000_s1028" type="#_x0000_t202" style="position:absolute;left:2286;width:53530;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rsidR="00B5404D" w:rsidRDefault="00B5404D">
                      <w:pPr>
                        <w:pStyle w:val="Footer"/>
                        <w:tabs>
                          <w:tab w:val="clear" w:pos="4680"/>
                          <w:tab w:val="clear" w:pos="9360"/>
                        </w:tabs>
                        <w:rPr>
                          <w:caps/>
                          <w:color w:val="808080" w:themeColor="background1" w:themeShade="80"/>
                          <w:sz w:val="20"/>
                          <w:szCs w:val="20"/>
                        </w:rPr>
                      </w:pPr>
                    </w:p>
                  </w:txbxContent>
                </v:textbox>
              </v:shape>
              <w10:wrap anchorx="page" anchory="margin"/>
            </v:group>
          </w:pict>
        </mc:Fallback>
      </mc:AlternateContent>
    </w:r>
    <w:r w:rsidRPr="00B5404D">
      <w:rPr>
        <w:i/>
        <w:sz w:val="18"/>
        <w:szCs w:val="18"/>
      </w:rPr>
      <w:t>Prepared by the Office of Career Services</w:t>
    </w:r>
  </w:p>
  <w:p w:rsidR="00B5404D" w:rsidRDefault="00B5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5AD" w:rsidRDefault="000A25AD" w:rsidP="00B5404D">
      <w:pPr>
        <w:spacing w:after="0" w:line="240" w:lineRule="auto"/>
      </w:pPr>
      <w:r>
        <w:separator/>
      </w:r>
    </w:p>
  </w:footnote>
  <w:footnote w:type="continuationSeparator" w:id="0">
    <w:p w:rsidR="000A25AD" w:rsidRDefault="000A25AD" w:rsidP="00B54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B1892"/>
    <w:multiLevelType w:val="multilevel"/>
    <w:tmpl w:val="8FEAA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BF0744"/>
    <w:multiLevelType w:val="multilevel"/>
    <w:tmpl w:val="D660B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226527"/>
    <w:multiLevelType w:val="multilevel"/>
    <w:tmpl w:val="9752C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62A"/>
    <w:rsid w:val="00001111"/>
    <w:rsid w:val="00042710"/>
    <w:rsid w:val="000A25AD"/>
    <w:rsid w:val="000D171C"/>
    <w:rsid w:val="000F662A"/>
    <w:rsid w:val="00114E35"/>
    <w:rsid w:val="001376E9"/>
    <w:rsid w:val="00142863"/>
    <w:rsid w:val="001A1173"/>
    <w:rsid w:val="001F79A6"/>
    <w:rsid w:val="002154BF"/>
    <w:rsid w:val="002157C1"/>
    <w:rsid w:val="003B4657"/>
    <w:rsid w:val="003E3B36"/>
    <w:rsid w:val="004233FA"/>
    <w:rsid w:val="00602D8D"/>
    <w:rsid w:val="006C2F76"/>
    <w:rsid w:val="00726543"/>
    <w:rsid w:val="007D1BFA"/>
    <w:rsid w:val="00805F89"/>
    <w:rsid w:val="0083300D"/>
    <w:rsid w:val="00882A1E"/>
    <w:rsid w:val="008D1CF9"/>
    <w:rsid w:val="009F7AE8"/>
    <w:rsid w:val="00A20C13"/>
    <w:rsid w:val="00A340D1"/>
    <w:rsid w:val="00A92229"/>
    <w:rsid w:val="00B5404D"/>
    <w:rsid w:val="00C42DCF"/>
    <w:rsid w:val="00D126E0"/>
    <w:rsid w:val="00D719FA"/>
    <w:rsid w:val="00DF2473"/>
    <w:rsid w:val="00EC43F8"/>
    <w:rsid w:val="00ED31E3"/>
    <w:rsid w:val="00F0257E"/>
    <w:rsid w:val="00F0337B"/>
    <w:rsid w:val="00F3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1FB3C9-12FC-4618-9F5C-0D95E223C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F662A"/>
    <w:pPr>
      <w:spacing w:after="0" w:line="240" w:lineRule="auto"/>
    </w:pPr>
    <w:rPr>
      <w:rFonts w:ascii="Times New Roman" w:hAnsi="Times New Roman" w:cs="Times New Roman"/>
      <w:sz w:val="24"/>
      <w:szCs w:val="24"/>
    </w:rPr>
  </w:style>
  <w:style w:type="character" w:customStyle="1" w:styleId="normaltextrun">
    <w:name w:val="normaltextrun"/>
    <w:basedOn w:val="DefaultParagraphFont"/>
    <w:rsid w:val="000F662A"/>
  </w:style>
  <w:style w:type="character" w:customStyle="1" w:styleId="eop">
    <w:name w:val="eop"/>
    <w:basedOn w:val="DefaultParagraphFont"/>
    <w:rsid w:val="000F662A"/>
  </w:style>
  <w:style w:type="character" w:customStyle="1" w:styleId="scxw50449424">
    <w:name w:val="scxw50449424"/>
    <w:basedOn w:val="DefaultParagraphFont"/>
    <w:rsid w:val="000F662A"/>
  </w:style>
  <w:style w:type="character" w:customStyle="1" w:styleId="spellingerror">
    <w:name w:val="spellingerror"/>
    <w:basedOn w:val="DefaultParagraphFont"/>
    <w:rsid w:val="000F662A"/>
  </w:style>
  <w:style w:type="character" w:styleId="Hyperlink">
    <w:name w:val="Hyperlink"/>
    <w:basedOn w:val="DefaultParagraphFont"/>
    <w:uiPriority w:val="99"/>
    <w:unhideWhenUsed/>
    <w:rsid w:val="00B5404D"/>
    <w:rPr>
      <w:color w:val="0000FF" w:themeColor="hyperlink"/>
      <w:u w:val="single"/>
    </w:rPr>
  </w:style>
  <w:style w:type="character" w:styleId="UnresolvedMention">
    <w:name w:val="Unresolved Mention"/>
    <w:basedOn w:val="DefaultParagraphFont"/>
    <w:uiPriority w:val="99"/>
    <w:semiHidden/>
    <w:unhideWhenUsed/>
    <w:rsid w:val="00B5404D"/>
    <w:rPr>
      <w:color w:val="808080"/>
      <w:shd w:val="clear" w:color="auto" w:fill="E6E6E6"/>
    </w:rPr>
  </w:style>
  <w:style w:type="character" w:styleId="FollowedHyperlink">
    <w:name w:val="FollowedHyperlink"/>
    <w:basedOn w:val="DefaultParagraphFont"/>
    <w:uiPriority w:val="99"/>
    <w:semiHidden/>
    <w:unhideWhenUsed/>
    <w:rsid w:val="00B5404D"/>
    <w:rPr>
      <w:color w:val="800080" w:themeColor="followedHyperlink"/>
      <w:u w:val="single"/>
    </w:rPr>
  </w:style>
  <w:style w:type="paragraph" w:styleId="Header">
    <w:name w:val="header"/>
    <w:basedOn w:val="Normal"/>
    <w:link w:val="HeaderChar"/>
    <w:uiPriority w:val="99"/>
    <w:unhideWhenUsed/>
    <w:rsid w:val="00B54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04D"/>
  </w:style>
  <w:style w:type="paragraph" w:styleId="Footer">
    <w:name w:val="footer"/>
    <w:basedOn w:val="Normal"/>
    <w:link w:val="FooterChar"/>
    <w:uiPriority w:val="99"/>
    <w:unhideWhenUsed/>
    <w:rsid w:val="00B54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09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wpi.harvard.edu/files/ocs/files/college-making-connections-publication.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F882B-5039-4077-B702-169E91CEC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Satyanarayan, Nicole</dc:creator>
  <cp:lastModifiedBy>Bharat Satyanarayan</cp:lastModifiedBy>
  <cp:revision>2</cp:revision>
  <cp:lastPrinted>2018-01-23T22:52:00Z</cp:lastPrinted>
  <dcterms:created xsi:type="dcterms:W3CDTF">2018-01-24T03:14:00Z</dcterms:created>
  <dcterms:modified xsi:type="dcterms:W3CDTF">2018-01-24T03:14:00Z</dcterms:modified>
</cp:coreProperties>
</file>